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07432" w14:textId="77777777" w:rsidR="008508CC" w:rsidRDefault="008508CC" w:rsidP="00F20AD3">
      <w:pPr>
        <w:pStyle w:val="Nadpis2"/>
      </w:pPr>
    </w:p>
    <w:p w14:paraId="54C6788E" w14:textId="77777777" w:rsidR="008508CC" w:rsidRDefault="008508CC" w:rsidP="008508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0BC9FC" w14:textId="77777777" w:rsidR="008508CC" w:rsidRDefault="008508CC" w:rsidP="008508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509FB1" w14:textId="77777777" w:rsidR="008508CC" w:rsidRDefault="008508CC" w:rsidP="008508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0B064B" w14:textId="77777777" w:rsidR="008508CC" w:rsidRDefault="008508CC" w:rsidP="008508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FD3F8B" w14:textId="77777777" w:rsidR="008508CC" w:rsidRDefault="008508CC" w:rsidP="008508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7B783C" w14:textId="77777777" w:rsidR="008508CC" w:rsidRDefault="008508CC" w:rsidP="008508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C06D3D" w14:textId="77777777" w:rsidR="00C87947" w:rsidRPr="008508CC" w:rsidRDefault="008508CC" w:rsidP="008508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ŠKOLNÍ ŘÁD</w:t>
      </w:r>
    </w:p>
    <w:p w14:paraId="3B2B9607" w14:textId="77777777" w:rsidR="00C87947" w:rsidRDefault="00C87947"/>
    <w:p w14:paraId="12274E5B" w14:textId="77777777" w:rsidR="008508CC" w:rsidRDefault="008508CC"/>
    <w:p w14:paraId="08F5BB4D" w14:textId="77777777" w:rsidR="008508CC" w:rsidRDefault="008508CC"/>
    <w:p w14:paraId="561F1BF7" w14:textId="77777777" w:rsidR="008508CC" w:rsidRDefault="008508CC"/>
    <w:p w14:paraId="0280A5E8" w14:textId="77777777" w:rsidR="008508CC" w:rsidRDefault="008508CC"/>
    <w:p w14:paraId="1C695A39" w14:textId="77777777" w:rsidR="008508CC" w:rsidRDefault="008508CC"/>
    <w:p w14:paraId="10B7053E" w14:textId="77777777" w:rsidR="008508CC" w:rsidRDefault="008508CC"/>
    <w:p w14:paraId="5850DF68" w14:textId="77777777" w:rsidR="008508CC" w:rsidRDefault="008508CC"/>
    <w:p w14:paraId="3197885A" w14:textId="77777777" w:rsidR="008508CC" w:rsidRDefault="008508CC"/>
    <w:p w14:paraId="1D56A9EE" w14:textId="77777777" w:rsidR="008508CC" w:rsidRDefault="008508CC"/>
    <w:p w14:paraId="20C1E302" w14:textId="77777777" w:rsidR="008508CC" w:rsidRDefault="008508CC"/>
    <w:p w14:paraId="492E8B82" w14:textId="77777777" w:rsidR="00E01B7D" w:rsidRDefault="00E01B7D"/>
    <w:p w14:paraId="19AAD485" w14:textId="77777777" w:rsidR="00AA676B" w:rsidRPr="00AA676B" w:rsidRDefault="00AA676B" w:rsidP="00AA6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tbl>
      <w:tblPr>
        <w:tblpPr w:leftFromText="141" w:rightFromText="141" w:vertAnchor="text" w:horzAnchor="margin" w:tblpXSpec="center" w:tblpY="-22"/>
        <w:tblW w:w="7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4750"/>
      </w:tblGrid>
      <w:tr w:rsidR="00AA676B" w:rsidRPr="00AA676B" w14:paraId="75FD8925" w14:textId="77777777" w:rsidTr="00776629">
        <w:trPr>
          <w:trHeight w:val="138"/>
        </w:trPr>
        <w:tc>
          <w:tcPr>
            <w:tcW w:w="2963" w:type="dxa"/>
          </w:tcPr>
          <w:p w14:paraId="49A7A112" w14:textId="77777777" w:rsidR="00AA676B" w:rsidRPr="00AA676B" w:rsidRDefault="00AA676B" w:rsidP="00AA676B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Hlk16750360"/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Č.j.:</w:t>
            </w:r>
          </w:p>
        </w:tc>
        <w:tc>
          <w:tcPr>
            <w:tcW w:w="4750" w:type="dxa"/>
          </w:tcPr>
          <w:p w14:paraId="3EDB1691" w14:textId="77777777" w:rsidR="00AA676B" w:rsidRPr="00AA676B" w:rsidRDefault="00AA676B" w:rsidP="00AA676B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MSP2019/1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AA676B" w:rsidRPr="00AA676B" w14:paraId="1523EEB5" w14:textId="77777777" w:rsidTr="00776629">
        <w:trPr>
          <w:trHeight w:val="138"/>
        </w:trPr>
        <w:tc>
          <w:tcPr>
            <w:tcW w:w="2963" w:type="dxa"/>
          </w:tcPr>
          <w:p w14:paraId="1A8353CB" w14:textId="77777777" w:rsidR="00AA676B" w:rsidRPr="00AA676B" w:rsidRDefault="00AA676B" w:rsidP="00AA676B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Vypracoval:</w:t>
            </w:r>
          </w:p>
        </w:tc>
        <w:tc>
          <w:tcPr>
            <w:tcW w:w="4750" w:type="dxa"/>
          </w:tcPr>
          <w:p w14:paraId="3B325642" w14:textId="77777777" w:rsidR="00AA676B" w:rsidRPr="00AA676B" w:rsidRDefault="00AA676B" w:rsidP="00AA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Eva Řeháková</w:t>
            </w:r>
          </w:p>
        </w:tc>
      </w:tr>
      <w:tr w:rsidR="00AA676B" w:rsidRPr="00AA676B" w14:paraId="74B49B32" w14:textId="77777777" w:rsidTr="00776629">
        <w:trPr>
          <w:trHeight w:val="138"/>
        </w:trPr>
        <w:tc>
          <w:tcPr>
            <w:tcW w:w="2963" w:type="dxa"/>
          </w:tcPr>
          <w:p w14:paraId="1E89493B" w14:textId="77777777" w:rsidR="00AA676B" w:rsidRPr="00AA676B" w:rsidRDefault="00AA676B" w:rsidP="00AA676B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Schválil:</w:t>
            </w:r>
          </w:p>
        </w:tc>
        <w:tc>
          <w:tcPr>
            <w:tcW w:w="4750" w:type="dxa"/>
          </w:tcPr>
          <w:p w14:paraId="13CB2E1C" w14:textId="77777777" w:rsidR="00AA676B" w:rsidRPr="00AA676B" w:rsidRDefault="00AA676B" w:rsidP="00AA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Eva Řeháková</w:t>
            </w:r>
          </w:p>
        </w:tc>
      </w:tr>
      <w:tr w:rsidR="00AA676B" w:rsidRPr="00AA676B" w14:paraId="355614A0" w14:textId="77777777" w:rsidTr="00776629">
        <w:trPr>
          <w:trHeight w:val="277"/>
        </w:trPr>
        <w:tc>
          <w:tcPr>
            <w:tcW w:w="2963" w:type="dxa"/>
          </w:tcPr>
          <w:p w14:paraId="4FB2C1C0" w14:textId="77777777" w:rsidR="00AA676B" w:rsidRPr="00AA676B" w:rsidRDefault="00AA676B" w:rsidP="00AA676B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Účinnost ode dne:</w:t>
            </w:r>
          </w:p>
        </w:tc>
        <w:tc>
          <w:tcPr>
            <w:tcW w:w="4750" w:type="dxa"/>
          </w:tcPr>
          <w:p w14:paraId="17BFD4DE" w14:textId="77777777" w:rsidR="00AA676B" w:rsidRPr="00AA676B" w:rsidRDefault="00AA676B" w:rsidP="00AA676B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.2019</w:t>
            </w:r>
          </w:p>
        </w:tc>
      </w:tr>
      <w:tr w:rsidR="00AA676B" w:rsidRPr="00AA676B" w14:paraId="12AE9A88" w14:textId="77777777" w:rsidTr="00776629">
        <w:trPr>
          <w:trHeight w:val="277"/>
        </w:trPr>
        <w:tc>
          <w:tcPr>
            <w:tcW w:w="2963" w:type="dxa"/>
          </w:tcPr>
          <w:p w14:paraId="42621F02" w14:textId="77777777" w:rsidR="00AA676B" w:rsidRPr="00AA676B" w:rsidRDefault="00AA676B" w:rsidP="00AA676B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Vydáno dne:</w:t>
            </w:r>
          </w:p>
        </w:tc>
        <w:tc>
          <w:tcPr>
            <w:tcW w:w="4750" w:type="dxa"/>
          </w:tcPr>
          <w:p w14:paraId="494C643F" w14:textId="77777777" w:rsidR="00AA676B" w:rsidRPr="00AA676B" w:rsidRDefault="00776629" w:rsidP="00AA676B">
            <w:pPr>
              <w:spacing w:after="0" w:line="240" w:lineRule="auto"/>
              <w:ind w:left="-3143" w:hanging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15.08.2019</w:t>
            </w:r>
            <w:r w:rsidR="00AA676B"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</w:p>
        </w:tc>
      </w:tr>
      <w:tr w:rsidR="00AA676B" w:rsidRPr="00AA676B" w14:paraId="723419E0" w14:textId="77777777" w:rsidTr="00776629">
        <w:trPr>
          <w:trHeight w:val="277"/>
        </w:trPr>
        <w:tc>
          <w:tcPr>
            <w:tcW w:w="2963" w:type="dxa"/>
          </w:tcPr>
          <w:p w14:paraId="4F6B1E7C" w14:textId="77777777" w:rsidR="00AA676B" w:rsidRPr="00AA676B" w:rsidRDefault="00AA676B" w:rsidP="00AA676B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Aktualizace dne:</w:t>
            </w:r>
          </w:p>
        </w:tc>
        <w:tc>
          <w:tcPr>
            <w:tcW w:w="4750" w:type="dxa"/>
          </w:tcPr>
          <w:p w14:paraId="5B7D5509" w14:textId="63777908" w:rsidR="00AA676B" w:rsidRPr="00AA676B" w:rsidRDefault="0035327C" w:rsidP="00AA676B">
            <w:pPr>
              <w:spacing w:after="0" w:line="240" w:lineRule="auto"/>
              <w:ind w:left="-3143" w:hanging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1F5E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.0</w:t>
            </w:r>
            <w:r w:rsidR="00E00E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.202</w:t>
            </w:r>
            <w:r w:rsidR="001F5E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AA676B" w:rsidRPr="00AA676B" w14:paraId="21F27FA2" w14:textId="77777777" w:rsidTr="00776629">
        <w:trPr>
          <w:trHeight w:val="277"/>
        </w:trPr>
        <w:tc>
          <w:tcPr>
            <w:tcW w:w="2963" w:type="dxa"/>
          </w:tcPr>
          <w:p w14:paraId="53D19DE2" w14:textId="77777777" w:rsidR="00AA676B" w:rsidRPr="00AA676B" w:rsidRDefault="00AA676B" w:rsidP="00AA676B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Spisový znak:</w:t>
            </w:r>
          </w:p>
        </w:tc>
        <w:tc>
          <w:tcPr>
            <w:tcW w:w="4750" w:type="dxa"/>
          </w:tcPr>
          <w:p w14:paraId="2BA2DC84" w14:textId="77777777" w:rsidR="00AA676B" w:rsidRPr="00AA676B" w:rsidRDefault="000823BB" w:rsidP="00AA676B">
            <w:pPr>
              <w:spacing w:after="0" w:line="240" w:lineRule="auto"/>
              <w:ind w:left="-3143" w:hanging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</w:t>
            </w:r>
          </w:p>
        </w:tc>
      </w:tr>
      <w:tr w:rsidR="00AA676B" w:rsidRPr="00AA676B" w14:paraId="71AA623D" w14:textId="77777777" w:rsidTr="00776629">
        <w:trPr>
          <w:trHeight w:val="277"/>
        </w:trPr>
        <w:tc>
          <w:tcPr>
            <w:tcW w:w="2963" w:type="dxa"/>
          </w:tcPr>
          <w:p w14:paraId="6F172EDC" w14:textId="77777777" w:rsidR="00AA676B" w:rsidRPr="00AA676B" w:rsidRDefault="00AA676B" w:rsidP="00AA676B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7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Skartační znak:</w:t>
            </w:r>
          </w:p>
        </w:tc>
        <w:tc>
          <w:tcPr>
            <w:tcW w:w="4750" w:type="dxa"/>
          </w:tcPr>
          <w:p w14:paraId="676D92EC" w14:textId="77777777" w:rsidR="00AA676B" w:rsidRPr="00AA676B" w:rsidRDefault="000823BB" w:rsidP="00AA676B">
            <w:pPr>
              <w:spacing w:after="0" w:line="240" w:lineRule="auto"/>
              <w:ind w:left="-3143" w:hanging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7766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bookmarkEnd w:id="0"/>
    </w:tbl>
    <w:p w14:paraId="3087BDB0" w14:textId="77777777" w:rsidR="00AA676B" w:rsidRPr="00AA676B" w:rsidRDefault="00AA676B" w:rsidP="00AA676B">
      <w:pPr>
        <w:spacing w:after="0" w:line="240" w:lineRule="auto"/>
        <w:rPr>
          <w:rFonts w:ascii="Arial" w:eastAsia="Times New Roman" w:hAnsi="Arial" w:cs="Times New Roman"/>
          <w:b/>
          <w:sz w:val="18"/>
          <w:szCs w:val="24"/>
          <w:lang w:eastAsia="cs-CZ"/>
        </w:rPr>
      </w:pPr>
    </w:p>
    <w:p w14:paraId="6284E8C5" w14:textId="77777777" w:rsidR="00AA676B" w:rsidRPr="00AA676B" w:rsidRDefault="00AA676B" w:rsidP="00AA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E2B39F" w14:textId="77777777" w:rsidR="00AA676B" w:rsidRPr="00AA676B" w:rsidRDefault="00AA676B" w:rsidP="00AA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119D5F" w14:textId="77777777" w:rsidR="00AA676B" w:rsidRPr="00AA676B" w:rsidRDefault="00AA676B" w:rsidP="00AA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CF31B5" w14:textId="77777777" w:rsidR="00AA676B" w:rsidRPr="00AA676B" w:rsidRDefault="00AA676B" w:rsidP="00AA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B2D1AE" w14:textId="77777777" w:rsidR="00AA676B" w:rsidRPr="00AA676B" w:rsidRDefault="00AA676B" w:rsidP="00AA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22F3BF" w14:textId="77777777" w:rsidR="00AA676B" w:rsidRPr="00AA676B" w:rsidRDefault="00AA676B" w:rsidP="00AA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EDEA30" w14:textId="77777777" w:rsidR="00AA676B" w:rsidRPr="00AA676B" w:rsidRDefault="00AA676B" w:rsidP="00AA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3DFA65" w14:textId="77777777" w:rsidR="00AA676B" w:rsidRPr="00AA676B" w:rsidRDefault="00AA676B" w:rsidP="00AA676B">
      <w:pPr>
        <w:spacing w:after="0" w:line="240" w:lineRule="auto"/>
        <w:rPr>
          <w:rFonts w:ascii="Arial" w:eastAsia="Times New Roman" w:hAnsi="Arial" w:cs="Times New Roman"/>
          <w:b/>
          <w:sz w:val="18"/>
          <w:szCs w:val="24"/>
          <w:lang w:eastAsia="cs-CZ"/>
        </w:rPr>
      </w:pPr>
    </w:p>
    <w:p w14:paraId="6CBBCF0D" w14:textId="77777777" w:rsidR="00E01B7D" w:rsidRDefault="009D74A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886D2" wp14:editId="25793268">
                <wp:simplePos x="0" y="0"/>
                <wp:positionH relativeFrom="column">
                  <wp:posOffset>2767330</wp:posOffset>
                </wp:positionH>
                <wp:positionV relativeFrom="paragraph">
                  <wp:posOffset>342900</wp:posOffset>
                </wp:positionV>
                <wp:extent cx="209550" cy="1619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FEA0D" id="Obdélník 4" o:spid="_x0000_s1026" style="position:absolute;margin-left:217.9pt;margin-top:27pt;width:16.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" fillcolor="white [3212]" strokecolor="white [3212]" strokeweight="2pt"/>
            </w:pict>
          </mc:Fallback>
        </mc:AlternateContent>
      </w:r>
    </w:p>
    <w:p w14:paraId="7C03282B" w14:textId="77777777" w:rsidR="00AA676B" w:rsidRDefault="00776629" w:rsidP="00E01B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Obsah:</w:t>
      </w:r>
    </w:p>
    <w:p w14:paraId="202902F8" w14:textId="77777777" w:rsidR="00776629" w:rsidRDefault="00776629" w:rsidP="003036E9">
      <w:pPr>
        <w:pStyle w:val="Odstavecseseznamem"/>
        <w:numPr>
          <w:ilvl w:val="0"/>
          <w:numId w:val="4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 údaje………………</w:t>
      </w:r>
      <w:r w:rsidR="00471C8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</w:t>
      </w:r>
      <w:r w:rsidR="003036E9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3036E9"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</w:p>
    <w:p w14:paraId="6063959F" w14:textId="77777777" w:rsidR="00776629" w:rsidRDefault="00776629" w:rsidP="003036E9">
      <w:pPr>
        <w:pStyle w:val="Odstavecseseznamem"/>
        <w:numPr>
          <w:ilvl w:val="0"/>
          <w:numId w:val="4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Práva a povinnosti zákonných zástupců</w:t>
      </w:r>
      <w:r w:rsidR="00471C8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………………………………………...</w:t>
      </w:r>
      <w:r w:rsidR="003036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1C8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76FD112" w14:textId="77777777" w:rsidR="00776629" w:rsidRDefault="00776629" w:rsidP="003036E9">
      <w:pPr>
        <w:pStyle w:val="Odstavecseseznamem"/>
        <w:numPr>
          <w:ilvl w:val="0"/>
          <w:numId w:val="4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Práva a povinnosti dětí</w:t>
      </w:r>
      <w:r w:rsidR="00895C8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…………………………………………………………...</w:t>
      </w:r>
      <w:r w:rsidR="003036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5C8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7B49759" w14:textId="77777777" w:rsidR="00776629" w:rsidRDefault="00776629" w:rsidP="003036E9">
      <w:pPr>
        <w:pStyle w:val="Odstavecseseznamem"/>
        <w:numPr>
          <w:ilvl w:val="0"/>
          <w:numId w:val="4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Práva a povinnosti pedagogických pracovníků</w:t>
      </w:r>
      <w:r w:rsidR="00895C83">
        <w:rPr>
          <w:rFonts w:ascii="Times New Roman" w:hAnsi="Times New Roman" w:cs="Times New Roman"/>
          <w:b/>
          <w:bCs/>
          <w:sz w:val="24"/>
          <w:szCs w:val="24"/>
        </w:rPr>
        <w:t>…………………..…………</w:t>
      </w:r>
      <w:r w:rsidR="003036E9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3036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5C8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61F1C2D" w14:textId="77777777" w:rsidR="00776629" w:rsidRDefault="00776629" w:rsidP="003036E9">
      <w:pPr>
        <w:pStyle w:val="Odstavecseseznamem"/>
        <w:numPr>
          <w:ilvl w:val="0"/>
          <w:numId w:val="4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Ochrana osobnosti ve škole</w:t>
      </w:r>
      <w:r w:rsidR="00FA7EEE">
        <w:rPr>
          <w:rFonts w:ascii="Times New Roman" w:hAnsi="Times New Roman" w:cs="Times New Roman"/>
          <w:b/>
          <w:bCs/>
          <w:sz w:val="24"/>
          <w:szCs w:val="24"/>
        </w:rPr>
        <w:t>……………………………...……………………….</w:t>
      </w:r>
      <w:r w:rsidR="003036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7EE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288EB4D" w14:textId="77777777" w:rsidR="00776629" w:rsidRDefault="00776629" w:rsidP="003036E9">
      <w:pPr>
        <w:pStyle w:val="Odstavecseseznamem"/>
        <w:numPr>
          <w:ilvl w:val="0"/>
          <w:numId w:val="4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Pravidla vzájemných vztahů se zaměstnanci školy</w:t>
      </w:r>
      <w:r w:rsidR="00FA7EEE">
        <w:rPr>
          <w:rFonts w:ascii="Times New Roman" w:hAnsi="Times New Roman" w:cs="Times New Roman"/>
          <w:b/>
          <w:bCs/>
          <w:sz w:val="24"/>
          <w:szCs w:val="24"/>
        </w:rPr>
        <w:t>………………………..…</w:t>
      </w:r>
      <w:r w:rsidR="003036E9"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="003036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7EE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9B7B3AC" w14:textId="77777777" w:rsidR="00776629" w:rsidRDefault="00776629" w:rsidP="003036E9">
      <w:pPr>
        <w:pStyle w:val="Odstavecseseznamem"/>
        <w:numPr>
          <w:ilvl w:val="0"/>
          <w:numId w:val="4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Úplata za předškolní vzdělávání a školní stravování</w:t>
      </w:r>
      <w:r w:rsidR="00FA7EEE">
        <w:rPr>
          <w:rFonts w:ascii="Times New Roman" w:hAnsi="Times New Roman" w:cs="Times New Roman"/>
          <w:b/>
          <w:bCs/>
          <w:sz w:val="24"/>
          <w:szCs w:val="24"/>
        </w:rPr>
        <w:t>……………….………</w:t>
      </w:r>
      <w:r w:rsidR="003036E9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3036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7EE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774D15C" w14:textId="77777777" w:rsidR="00776629" w:rsidRDefault="00776629" w:rsidP="003036E9">
      <w:pPr>
        <w:pStyle w:val="Odstavecseseznamem"/>
        <w:numPr>
          <w:ilvl w:val="0"/>
          <w:numId w:val="4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Provoz mateřské školy</w:t>
      </w:r>
      <w:r w:rsidR="00FA7EE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………………………………………………………...….</w:t>
      </w:r>
      <w:r w:rsidR="003036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6C20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7908445" w14:textId="77777777" w:rsidR="00776629" w:rsidRDefault="00776629" w:rsidP="003036E9">
      <w:pPr>
        <w:pStyle w:val="Odstavecseseznamem"/>
        <w:numPr>
          <w:ilvl w:val="0"/>
          <w:numId w:val="4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Péče o zdraví a bezpečnosti dětí</w:t>
      </w:r>
      <w:r w:rsidR="00FA7EEE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3036E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  <w:r w:rsidR="003036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7A6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E2F40B3" w14:textId="77777777" w:rsidR="00776629" w:rsidRDefault="00776629" w:rsidP="003036E9">
      <w:pPr>
        <w:pStyle w:val="Odstavecseseznamem"/>
        <w:numPr>
          <w:ilvl w:val="0"/>
          <w:numId w:val="4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Přijímací řízení do mateřské školy</w:t>
      </w:r>
      <w:r w:rsidR="00FA7EEE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3036E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  <w:r w:rsidR="003036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7EEE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5D21A1F" w14:textId="77777777" w:rsidR="00776629" w:rsidRDefault="00776629" w:rsidP="0085674A">
      <w:pPr>
        <w:pStyle w:val="Odstavecseseznamem"/>
        <w:numPr>
          <w:ilvl w:val="0"/>
          <w:numId w:val="4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Povinnost předškolního vzdělávání</w:t>
      </w:r>
      <w:r w:rsidR="00FA7EEE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85674A">
        <w:rPr>
          <w:rFonts w:ascii="Times New Roman" w:hAnsi="Times New Roman" w:cs="Times New Roman"/>
          <w:b/>
          <w:bCs/>
          <w:sz w:val="24"/>
          <w:szCs w:val="24"/>
        </w:rPr>
        <w:t>………………………………...</w:t>
      </w:r>
      <w:r w:rsidR="0085674A">
        <w:rPr>
          <w:rFonts w:ascii="Times New Roman" w:hAnsi="Times New Roman" w:cs="Times New Roman"/>
          <w:b/>
          <w:bCs/>
          <w:sz w:val="24"/>
          <w:szCs w:val="24"/>
        </w:rPr>
        <w:tab/>
        <w:t>8</w:t>
      </w:r>
    </w:p>
    <w:p w14:paraId="18410449" w14:textId="77777777" w:rsidR="00776629" w:rsidRDefault="00776629" w:rsidP="0085674A">
      <w:pPr>
        <w:pStyle w:val="Odstavecseseznamem"/>
        <w:numPr>
          <w:ilvl w:val="0"/>
          <w:numId w:val="4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Individuální vzdělávání</w:t>
      </w:r>
      <w:r w:rsidR="00FA7EEE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85674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…………………………………………..</w:t>
      </w:r>
      <w:r w:rsidR="0085674A">
        <w:rPr>
          <w:rFonts w:ascii="Times New Roman" w:hAnsi="Times New Roman" w:cs="Times New Roman"/>
          <w:b/>
          <w:bCs/>
          <w:sz w:val="24"/>
          <w:szCs w:val="24"/>
        </w:rPr>
        <w:tab/>
        <w:t>8</w:t>
      </w:r>
    </w:p>
    <w:p w14:paraId="114E2316" w14:textId="77777777" w:rsidR="00776629" w:rsidRDefault="00776629" w:rsidP="0085674A">
      <w:pPr>
        <w:pStyle w:val="Odstavecseseznamem"/>
        <w:numPr>
          <w:ilvl w:val="0"/>
          <w:numId w:val="4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Ukončení předškolního vzdělávání</w:t>
      </w:r>
      <w:r w:rsidR="0085674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……………………………………………...</w:t>
      </w:r>
      <w:r w:rsidR="008567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7A6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DA4D02A" w14:textId="77777777" w:rsidR="00776629" w:rsidRDefault="00776629" w:rsidP="0085674A">
      <w:pPr>
        <w:pStyle w:val="Odstavecseseznamem"/>
        <w:numPr>
          <w:ilvl w:val="0"/>
          <w:numId w:val="4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Podmínky zacházení s majetkem školy</w:t>
      </w:r>
      <w:r w:rsidR="0085674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</w:t>
      </w:r>
      <w:r w:rsidR="0085674A">
        <w:rPr>
          <w:rFonts w:ascii="Times New Roman" w:hAnsi="Times New Roman" w:cs="Times New Roman"/>
          <w:b/>
          <w:bCs/>
          <w:sz w:val="24"/>
          <w:szCs w:val="24"/>
        </w:rPr>
        <w:tab/>
        <w:t>9</w:t>
      </w:r>
    </w:p>
    <w:p w14:paraId="36D2DEE8" w14:textId="77777777" w:rsidR="00776629" w:rsidRPr="00776629" w:rsidRDefault="00776629" w:rsidP="0085674A">
      <w:pPr>
        <w:pStyle w:val="Odstavecseseznamem"/>
        <w:numPr>
          <w:ilvl w:val="0"/>
          <w:numId w:val="4"/>
        </w:num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  <w:r w:rsidR="0085674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…………………………………………………………….</w:t>
      </w:r>
      <w:r w:rsidR="0085674A">
        <w:rPr>
          <w:rFonts w:ascii="Times New Roman" w:hAnsi="Times New Roman" w:cs="Times New Roman"/>
          <w:b/>
          <w:bCs/>
          <w:sz w:val="24"/>
          <w:szCs w:val="24"/>
        </w:rPr>
        <w:tab/>
        <w:t>9</w:t>
      </w:r>
    </w:p>
    <w:p w14:paraId="52BE49AA" w14:textId="77777777" w:rsidR="00776629" w:rsidRDefault="00776629" w:rsidP="003036E9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91CE15C" w14:textId="77777777" w:rsidR="00776629" w:rsidRDefault="00776629" w:rsidP="0029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E8820" w14:textId="77777777" w:rsidR="00471C83" w:rsidRDefault="00471C83" w:rsidP="0029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8F736" w14:textId="77777777" w:rsidR="008508CC" w:rsidRDefault="003D4339" w:rsidP="0029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9">
        <w:rPr>
          <w:rFonts w:ascii="Times New Roman" w:hAnsi="Times New Roman" w:cs="Times New Roman"/>
          <w:sz w:val="24"/>
          <w:szCs w:val="24"/>
        </w:rPr>
        <w:t>Ředitelka Mateřské školy v souladu s § 30 odst. 1 zákona č. 561/2004 Sb., o předškolním, základním, středním,</w:t>
      </w:r>
      <w:r w:rsidR="00295579">
        <w:rPr>
          <w:rFonts w:ascii="Times New Roman" w:hAnsi="Times New Roman" w:cs="Times New Roman"/>
          <w:sz w:val="24"/>
          <w:szCs w:val="24"/>
        </w:rPr>
        <w:t xml:space="preserve"> </w:t>
      </w:r>
      <w:r w:rsidRPr="003D4339">
        <w:rPr>
          <w:rFonts w:ascii="Times New Roman" w:hAnsi="Times New Roman" w:cs="Times New Roman"/>
          <w:sz w:val="24"/>
          <w:szCs w:val="24"/>
        </w:rPr>
        <w:t xml:space="preserve">vyšším odborném a jiném vzdělávání (dále jen </w:t>
      </w:r>
      <w:r w:rsidR="00295579">
        <w:rPr>
          <w:rFonts w:ascii="Times New Roman" w:hAnsi="Times New Roman" w:cs="Times New Roman"/>
          <w:sz w:val="24"/>
          <w:szCs w:val="24"/>
        </w:rPr>
        <w:t>školský zákon</w:t>
      </w:r>
      <w:r w:rsidRPr="003D4339">
        <w:rPr>
          <w:rFonts w:ascii="Times New Roman" w:hAnsi="Times New Roman" w:cs="Times New Roman"/>
          <w:sz w:val="24"/>
          <w:szCs w:val="24"/>
        </w:rPr>
        <w:t>), v platném znění, vydává školní řád, kterým se upřesňují</w:t>
      </w:r>
      <w:r w:rsidR="00295579">
        <w:rPr>
          <w:rFonts w:ascii="Times New Roman" w:hAnsi="Times New Roman" w:cs="Times New Roman"/>
          <w:sz w:val="24"/>
          <w:szCs w:val="24"/>
        </w:rPr>
        <w:t xml:space="preserve"> </w:t>
      </w:r>
      <w:r w:rsidRPr="003D4339">
        <w:rPr>
          <w:rFonts w:ascii="Times New Roman" w:hAnsi="Times New Roman" w:cs="Times New Roman"/>
          <w:sz w:val="24"/>
          <w:szCs w:val="24"/>
        </w:rPr>
        <w:t>vzájemné vztahy mezi dětmi, jejich zákonnými zástupci a zaměstnanci školy.</w:t>
      </w:r>
    </w:p>
    <w:p w14:paraId="20F0A650" w14:textId="77777777" w:rsidR="00551374" w:rsidRDefault="00551374" w:rsidP="0029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920C8" w14:textId="77777777" w:rsidR="00551374" w:rsidRDefault="00551374" w:rsidP="0029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zaměstnanci mateřské školy spolupracují s rodiči s cílem rozvíjet a organizovat činnosti ve prospěch dětí a prohloubení vzájemného výchovného působení rodiny a školy.</w:t>
      </w:r>
    </w:p>
    <w:p w14:paraId="03DB6AB5" w14:textId="77777777" w:rsidR="001F7291" w:rsidRDefault="001F7291" w:rsidP="0029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95143" w14:textId="77777777" w:rsidR="00295579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F30F5" w14:textId="77777777" w:rsidR="00295579" w:rsidRPr="00295579" w:rsidRDefault="00295579" w:rsidP="00295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57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56961AFE" w14:textId="77777777" w:rsidR="00295579" w:rsidRDefault="00295579" w:rsidP="00295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579">
        <w:rPr>
          <w:rFonts w:ascii="Times New Roman" w:hAnsi="Times New Roman" w:cs="Times New Roman"/>
          <w:b/>
          <w:bCs/>
          <w:sz w:val="24"/>
          <w:szCs w:val="24"/>
        </w:rPr>
        <w:t>Základní údaje</w:t>
      </w:r>
    </w:p>
    <w:p w14:paraId="57966301" w14:textId="77777777" w:rsidR="0085674A" w:rsidRPr="00295579" w:rsidRDefault="0085674A" w:rsidP="00295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10A4F" w14:textId="77777777" w:rsidR="00295579" w:rsidRPr="00295579" w:rsidRDefault="00295579" w:rsidP="0001794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79">
        <w:rPr>
          <w:rFonts w:ascii="Times New Roman" w:hAnsi="Times New Roman" w:cs="Times New Roman"/>
          <w:sz w:val="24"/>
          <w:szCs w:val="24"/>
        </w:rPr>
        <w:t xml:space="preserve">Název školy: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95579">
        <w:rPr>
          <w:rFonts w:ascii="Times New Roman" w:hAnsi="Times New Roman" w:cs="Times New Roman"/>
          <w:sz w:val="24"/>
          <w:szCs w:val="24"/>
        </w:rPr>
        <w:t>Mateřská škola</w:t>
      </w:r>
      <w:r>
        <w:rPr>
          <w:rFonts w:ascii="Times New Roman" w:hAnsi="Times New Roman" w:cs="Times New Roman"/>
          <w:sz w:val="24"/>
          <w:szCs w:val="24"/>
        </w:rPr>
        <w:t>, Petrovice, okres Ústí nad Orlicí</w:t>
      </w:r>
    </w:p>
    <w:p w14:paraId="08D55697" w14:textId="77777777" w:rsidR="00295579" w:rsidRPr="00295579" w:rsidRDefault="00295579" w:rsidP="0001794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79">
        <w:rPr>
          <w:rFonts w:ascii="Times New Roman" w:hAnsi="Times New Roman" w:cs="Times New Roman"/>
          <w:sz w:val="24"/>
          <w:szCs w:val="24"/>
        </w:rPr>
        <w:t>Adresa sídla školy:</w:t>
      </w:r>
      <w:r>
        <w:rPr>
          <w:rFonts w:ascii="Times New Roman" w:hAnsi="Times New Roman" w:cs="Times New Roman"/>
          <w:sz w:val="24"/>
          <w:szCs w:val="24"/>
        </w:rPr>
        <w:t xml:space="preserve">       Petrovice 64, 563 01 Lanškroun</w:t>
      </w:r>
    </w:p>
    <w:p w14:paraId="7B6782D1" w14:textId="77777777" w:rsidR="00295579" w:rsidRPr="00295579" w:rsidRDefault="00295579" w:rsidP="0001794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79">
        <w:rPr>
          <w:rFonts w:ascii="Times New Roman" w:hAnsi="Times New Roman" w:cs="Times New Roman"/>
          <w:sz w:val="24"/>
          <w:szCs w:val="24"/>
        </w:rPr>
        <w:t xml:space="preserve">Ředitelka: </w:t>
      </w:r>
      <w:r>
        <w:rPr>
          <w:rFonts w:ascii="Times New Roman" w:hAnsi="Times New Roman" w:cs="Times New Roman"/>
          <w:sz w:val="24"/>
          <w:szCs w:val="24"/>
        </w:rPr>
        <w:t xml:space="preserve">                    Mgr. Eva Řeháková  </w:t>
      </w:r>
    </w:p>
    <w:p w14:paraId="4D129352" w14:textId="77777777" w:rsidR="00295579" w:rsidRDefault="00295579" w:rsidP="0001794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79"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A676B">
        <w:rPr>
          <w:rFonts w:ascii="Times New Roman" w:hAnsi="Times New Roman" w:cs="Times New Roman"/>
          <w:sz w:val="24"/>
          <w:szCs w:val="24"/>
        </w:rPr>
        <w:t xml:space="preserve">     </w:t>
      </w:r>
      <w:r w:rsidR="0001794D">
        <w:rPr>
          <w:rFonts w:ascii="Times New Roman" w:hAnsi="Times New Roman" w:cs="Times New Roman"/>
          <w:sz w:val="24"/>
          <w:szCs w:val="24"/>
        </w:rPr>
        <w:t>730 516 850</w:t>
      </w:r>
    </w:p>
    <w:p w14:paraId="5CAA9351" w14:textId="77777777" w:rsidR="00453292" w:rsidRPr="00295579" w:rsidRDefault="00453292" w:rsidP="0001794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017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71008691</w:t>
      </w:r>
    </w:p>
    <w:p w14:paraId="072000D5" w14:textId="77777777" w:rsidR="00830D7C" w:rsidRDefault="00295579" w:rsidP="00453292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79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hyperlink r:id="rId8" w:history="1">
        <w:r w:rsidR="00830D7C" w:rsidRPr="001241CA">
          <w:rPr>
            <w:rStyle w:val="Hypertextovodkaz"/>
            <w:rFonts w:ascii="Times New Roman" w:hAnsi="Times New Roman" w:cs="Times New Roman"/>
            <w:sz w:val="24"/>
            <w:szCs w:val="24"/>
          </w:rPr>
          <w:t>ms@ms-petrovice.cz</w:t>
        </w:r>
      </w:hyperlink>
      <w:r w:rsidR="00830D7C">
        <w:rPr>
          <w:rFonts w:ascii="Times New Roman" w:hAnsi="Times New Roman" w:cs="Times New Roman"/>
          <w:sz w:val="24"/>
          <w:szCs w:val="24"/>
        </w:rPr>
        <w:t xml:space="preserve">;  </w:t>
      </w:r>
      <w:hyperlink r:id="rId9" w:history="1">
        <w:r w:rsidR="00830D7C" w:rsidRPr="001241CA">
          <w:rPr>
            <w:rStyle w:val="Hypertextovodkaz"/>
            <w:rFonts w:ascii="Times New Roman" w:hAnsi="Times New Roman" w:cs="Times New Roman"/>
            <w:sz w:val="24"/>
            <w:szCs w:val="24"/>
          </w:rPr>
          <w:t>mskola.petrovice@gmail.cz</w:t>
        </w:r>
      </w:hyperlink>
      <w:r w:rsidR="00830D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28529" w14:textId="0375494C" w:rsidR="00295579" w:rsidRPr="00295579" w:rsidRDefault="00830D7C" w:rsidP="00453292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webové stránky: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1241CA">
          <w:rPr>
            <w:rStyle w:val="Hypertextovodkaz"/>
            <w:rFonts w:ascii="Times New Roman" w:hAnsi="Times New Roman" w:cs="Times New Roman"/>
            <w:sz w:val="24"/>
            <w:szCs w:val="24"/>
          </w:rPr>
          <w:t>www.ms-petrovice.cz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5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1B3D9B" w14:textId="77777777" w:rsidR="00295579" w:rsidRPr="00295579" w:rsidRDefault="00295579" w:rsidP="00453292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79">
        <w:rPr>
          <w:rFonts w:ascii="Times New Roman" w:hAnsi="Times New Roman" w:cs="Times New Roman"/>
          <w:sz w:val="24"/>
          <w:szCs w:val="24"/>
        </w:rPr>
        <w:t xml:space="preserve">Právní forma: </w:t>
      </w:r>
      <w:r w:rsidR="001F72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95579">
        <w:rPr>
          <w:rFonts w:ascii="Times New Roman" w:hAnsi="Times New Roman" w:cs="Times New Roman"/>
          <w:sz w:val="24"/>
          <w:szCs w:val="24"/>
        </w:rPr>
        <w:t>příspěvková organizace</w:t>
      </w:r>
    </w:p>
    <w:p w14:paraId="2F171044" w14:textId="77777777" w:rsidR="00295579" w:rsidRPr="00295579" w:rsidRDefault="00295579" w:rsidP="00453292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79">
        <w:rPr>
          <w:rFonts w:ascii="Times New Roman" w:hAnsi="Times New Roman" w:cs="Times New Roman"/>
          <w:sz w:val="24"/>
          <w:szCs w:val="24"/>
        </w:rPr>
        <w:t xml:space="preserve">Typ MŠ: </w:t>
      </w:r>
      <w:r w:rsidR="001F7291">
        <w:rPr>
          <w:rFonts w:ascii="Times New Roman" w:hAnsi="Times New Roman" w:cs="Times New Roman"/>
          <w:sz w:val="24"/>
          <w:szCs w:val="24"/>
        </w:rPr>
        <w:t xml:space="preserve">                       s</w:t>
      </w:r>
      <w:r w:rsidR="00551374">
        <w:rPr>
          <w:rFonts w:ascii="Times New Roman" w:hAnsi="Times New Roman" w:cs="Times New Roman"/>
          <w:sz w:val="24"/>
          <w:szCs w:val="24"/>
        </w:rPr>
        <w:t> </w:t>
      </w:r>
      <w:r w:rsidRPr="00295579">
        <w:rPr>
          <w:rFonts w:ascii="Times New Roman" w:hAnsi="Times New Roman" w:cs="Times New Roman"/>
          <w:sz w:val="24"/>
          <w:szCs w:val="24"/>
        </w:rPr>
        <w:t>celodenní provozem</w:t>
      </w:r>
    </w:p>
    <w:p w14:paraId="22D7D9F2" w14:textId="6472D2FE" w:rsidR="008508CC" w:rsidRDefault="00295579" w:rsidP="0001794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79">
        <w:rPr>
          <w:rFonts w:ascii="Times New Roman" w:hAnsi="Times New Roman" w:cs="Times New Roman"/>
          <w:sz w:val="24"/>
          <w:szCs w:val="24"/>
        </w:rPr>
        <w:t xml:space="preserve">Zřizovatel: </w:t>
      </w:r>
      <w:r w:rsidR="001F729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25D4B">
        <w:rPr>
          <w:rFonts w:ascii="Times New Roman" w:hAnsi="Times New Roman" w:cs="Times New Roman"/>
          <w:sz w:val="24"/>
          <w:szCs w:val="24"/>
        </w:rPr>
        <w:t xml:space="preserve">Obec Petrovice, </w:t>
      </w:r>
      <w:r w:rsidR="00AC068A">
        <w:rPr>
          <w:rFonts w:ascii="Times New Roman" w:hAnsi="Times New Roman" w:cs="Times New Roman"/>
          <w:sz w:val="24"/>
          <w:szCs w:val="24"/>
        </w:rPr>
        <w:t>okres Ústí nad Orlicí, Petrovice 6</w:t>
      </w:r>
      <w:r w:rsidR="005F543A">
        <w:rPr>
          <w:rFonts w:ascii="Times New Roman" w:hAnsi="Times New Roman" w:cs="Times New Roman"/>
          <w:sz w:val="24"/>
          <w:szCs w:val="24"/>
        </w:rPr>
        <w:t>2</w:t>
      </w:r>
      <w:r w:rsidR="00AC068A">
        <w:rPr>
          <w:rFonts w:ascii="Times New Roman" w:hAnsi="Times New Roman" w:cs="Times New Roman"/>
          <w:sz w:val="24"/>
          <w:szCs w:val="24"/>
        </w:rPr>
        <w:t>, 56301 Lanškroun</w:t>
      </w:r>
      <w:r w:rsidR="001F72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0D934" w14:textId="77777777" w:rsidR="00AC068A" w:rsidRDefault="00AC068A" w:rsidP="001F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973E2" w14:textId="77777777" w:rsidR="00AA676B" w:rsidRDefault="00AA676B" w:rsidP="001F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F96B2" w14:textId="77777777" w:rsidR="00AA676B" w:rsidRDefault="00AA676B" w:rsidP="00AA67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5554EC3A" w14:textId="77777777" w:rsidR="00AA676B" w:rsidRDefault="00AA676B" w:rsidP="00AA67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Práva zákonných zástupců dítěte</w:t>
      </w:r>
    </w:p>
    <w:p w14:paraId="35F74470" w14:textId="77777777" w:rsidR="00AA676B" w:rsidRDefault="00AA676B" w:rsidP="00AA67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94E95" w14:textId="77777777" w:rsidR="00AA676B" w:rsidRDefault="00AA676B" w:rsidP="0001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Mají právo:</w:t>
      </w:r>
    </w:p>
    <w:p w14:paraId="0218986D" w14:textId="77777777" w:rsidR="00AA676B" w:rsidRDefault="00AA676B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informace o prospívání svého dítěte, o jeho individuálních pokrocích, o průběhu a výsledcích jeho vzdělávání a konzultovat je s</w:t>
      </w:r>
      <w:r w:rsidR="005513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pedagogem</w:t>
      </w:r>
    </w:p>
    <w:p w14:paraId="049C4F77" w14:textId="77777777" w:rsidR="00551374" w:rsidRDefault="00AA676B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podílet se na dění v</w:t>
      </w:r>
      <w:r w:rsidR="005513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mateřské škola (dále jen MŠ)</w:t>
      </w:r>
      <w:r w:rsidR="00551374">
        <w:rPr>
          <w:rFonts w:ascii="Times New Roman" w:hAnsi="Times New Roman" w:cs="Times New Roman"/>
          <w:sz w:val="24"/>
          <w:szCs w:val="24"/>
        </w:rPr>
        <w:t>, účastnit se akcí MŠ (akce pro rodiče a děti)</w:t>
      </w:r>
    </w:p>
    <w:p w14:paraId="7BA12EBE" w14:textId="77777777" w:rsidR="00551374" w:rsidRDefault="00551374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diskrétnost a ochranu informací, které se týkají jejich osobního a rodinného života</w:t>
      </w:r>
    </w:p>
    <w:p w14:paraId="718B2DCA" w14:textId="77777777" w:rsidR="00551374" w:rsidRDefault="00551374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vyžádat si konzultaci s učitelkou nebo ředitelkou MŠ (po předchozí domluvě termínu)</w:t>
      </w:r>
    </w:p>
    <w:p w14:paraId="03689C57" w14:textId="77777777" w:rsidR="00551374" w:rsidRDefault="00551374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vyzvedávání dítěte písemně pověřit jinou osobu (formuláře u učitelky nebo ředitelky MŠ); bez písemného pověření nevydají učitelky dítě nikomu jinému než jeho zákonnému zástupci</w:t>
      </w:r>
    </w:p>
    <w:p w14:paraId="5F42761E" w14:textId="77777777" w:rsidR="00551374" w:rsidRDefault="00551374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vyjadřovat se ke všem rozhodnutím MŠ, týkajícím se podstatných záležitostí vzdělávání dítěte</w:t>
      </w:r>
    </w:p>
    <w:p w14:paraId="13BA45CD" w14:textId="77777777" w:rsidR="00551374" w:rsidRDefault="00551374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informace a poradenskou pomoc školy nebo školského poradenského zařízení</w:t>
      </w:r>
    </w:p>
    <w:p w14:paraId="6C148856" w14:textId="77777777" w:rsidR="00551374" w:rsidRDefault="00551374" w:rsidP="0001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F344A" w14:textId="77777777" w:rsidR="00551374" w:rsidRPr="00551374" w:rsidRDefault="00551374" w:rsidP="0001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5EE33" w14:textId="77777777" w:rsidR="00AC068A" w:rsidRDefault="00551374" w:rsidP="00011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Povinnosti zákonných zástupců dítěte</w:t>
      </w:r>
    </w:p>
    <w:p w14:paraId="49CFE2E8" w14:textId="77777777" w:rsidR="00551374" w:rsidRDefault="00551374" w:rsidP="000118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0C9F4" w14:textId="77777777" w:rsidR="00551374" w:rsidRDefault="00397706" w:rsidP="00011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Mají povinnosti:</w:t>
      </w:r>
    </w:p>
    <w:p w14:paraId="1B907028" w14:textId="77777777" w:rsidR="00397706" w:rsidRDefault="00397706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školní řád a další dokumenty týkající se MŠ</w:t>
      </w:r>
    </w:p>
    <w:p w14:paraId="0F2B7232" w14:textId="77777777" w:rsidR="00397706" w:rsidRDefault="00397706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předat dítě osobně učitelce, která teprve potom za něj přebírá zodpovědnost</w:t>
      </w:r>
    </w:p>
    <w:p w14:paraId="10C89C78" w14:textId="77777777" w:rsidR="00397706" w:rsidRDefault="00397706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momentě, kdy rodič při přebrání dítěte naváže kontakt se svým dítětem, přebírá za dítě zodpovědnost</w:t>
      </w:r>
    </w:p>
    <w:p w14:paraId="7B2752D3" w14:textId="77777777" w:rsidR="00397706" w:rsidRDefault="00397706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společných akcích s rodiči, zodpovídá za své dítě rodič</w:t>
      </w:r>
    </w:p>
    <w:p w14:paraId="2EA16170" w14:textId="77777777" w:rsidR="00397706" w:rsidRDefault="00397706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celou dobu</w:t>
      </w:r>
      <w:r w:rsidR="00A71289">
        <w:rPr>
          <w:rFonts w:ascii="Times New Roman" w:hAnsi="Times New Roman" w:cs="Times New Roman"/>
          <w:sz w:val="24"/>
          <w:szCs w:val="24"/>
        </w:rPr>
        <w:t xml:space="preserve"> pobytu svého dítěte v MŠ jsou zákonní zástupci dítěte povinni být přístupni na tel. čísle, které MŠ poskytli</w:t>
      </w:r>
    </w:p>
    <w:p w14:paraId="0023D80A" w14:textId="77777777" w:rsidR="00A71289" w:rsidRDefault="00A71289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nesou zodpovědnost za to, aby bylo jejich dítě vybaveno vhodným oblečením a obuví v dostatečn</w:t>
      </w:r>
      <w:r w:rsidR="0020494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m množství dle počasí</w:t>
      </w:r>
    </w:p>
    <w:p w14:paraId="7A239CA5" w14:textId="2BF0E9DC" w:rsidR="00204944" w:rsidRDefault="00204944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hlásit výskyt infekčního onemocnění v rodině a veškeré údaje o zdravotních obtížích dítěte, které by mohly mít vliv na vzdělávání</w:t>
      </w:r>
      <w:r w:rsidR="005F54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D5BCE" w14:textId="7B88C132" w:rsidR="000118C6" w:rsidRDefault="000118C6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zajistit, aby dítě bylo učitelce, či ředitelce předáno bez zjevných příznaků onemocnění (kapénková infekce, průjem, zvracení, pedikulóza</w:t>
      </w:r>
      <w:r w:rsidR="00830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(vši), tepl</w:t>
      </w:r>
      <w:r w:rsidR="0001794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ta,…)</w:t>
      </w:r>
    </w:p>
    <w:p w14:paraId="23F7CB6C" w14:textId="77777777" w:rsidR="00A92E4D" w:rsidRDefault="00A92E4D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zbytečného odkladu převzít své dítě v případě, že jsou ze strany MŠ informování o jeho zdravotních obtížích</w:t>
      </w:r>
    </w:p>
    <w:p w14:paraId="7443C30D" w14:textId="2827889E" w:rsidR="000118C6" w:rsidRDefault="000118C6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nemoci přijímáme do MŠ dítě s potvrzením od lékaře</w:t>
      </w:r>
      <w:r w:rsidR="00E00ECC">
        <w:rPr>
          <w:rFonts w:ascii="Times New Roman" w:hAnsi="Times New Roman" w:cs="Times New Roman"/>
          <w:sz w:val="24"/>
          <w:szCs w:val="24"/>
        </w:rPr>
        <w:t xml:space="preserve"> (není nutné)</w:t>
      </w:r>
      <w:r>
        <w:rPr>
          <w:rFonts w:ascii="Times New Roman" w:hAnsi="Times New Roman" w:cs="Times New Roman"/>
          <w:sz w:val="24"/>
          <w:szCs w:val="24"/>
        </w:rPr>
        <w:t>, které nám zaručí, že je dítě zdravé a může do kolektivu dětí v zájmu zdraví ostatních dětí a pracovníků MŠ</w:t>
      </w:r>
    </w:p>
    <w:p w14:paraId="669EBB3D" w14:textId="77777777" w:rsidR="00204944" w:rsidRDefault="00204944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ihned hlásit změny v údajích vedených ve školní matrice (změna zdravotní pojišťovny, telefonního čísla, trvalého pobytu, adresy pro doručování písemností,…)</w:t>
      </w:r>
    </w:p>
    <w:p w14:paraId="7281F431" w14:textId="20040B34" w:rsidR="00204944" w:rsidRDefault="00204944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oznámit předem známou nepřítomnost dítěte, není-li předem známá omluvit neprodleně učitelce nebo ředitelce MŠ nebo telefonicky</w:t>
      </w:r>
      <w:r w:rsidR="005F543A">
        <w:rPr>
          <w:rFonts w:ascii="Times New Roman" w:hAnsi="Times New Roman" w:cs="Times New Roman"/>
          <w:sz w:val="24"/>
          <w:szCs w:val="24"/>
        </w:rPr>
        <w:t xml:space="preserve"> či sms</w:t>
      </w:r>
    </w:p>
    <w:p w14:paraId="7E81DE41" w14:textId="77777777" w:rsidR="00204944" w:rsidRDefault="00204944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doložit důvody nepřítomnosti dítěte, pro které je vzdělávání povinné nejpozději do tří dnů ode dne, kdy jej k tomu ředitelka vyzve</w:t>
      </w:r>
    </w:p>
    <w:p w14:paraId="57385787" w14:textId="77777777" w:rsidR="00204944" w:rsidRDefault="00204944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nahlásit příchod či odchod dítěte v jinou než v obvyklou dobu</w:t>
      </w:r>
    </w:p>
    <w:p w14:paraId="2782AFE2" w14:textId="77777777" w:rsidR="00204944" w:rsidRDefault="00204944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vyzvednout dítě nejpozději do konce provozní doby MŠ, pokud si zákonný zástupce nebo jím pověřená osoba nevyzvedne dítě ve stanovené době, učitelka setrvá s dítětem v MŠ a zákonné zástupce</w:t>
      </w:r>
      <w:r w:rsidR="000118C6">
        <w:rPr>
          <w:rFonts w:ascii="Times New Roman" w:hAnsi="Times New Roman" w:cs="Times New Roman"/>
          <w:sz w:val="24"/>
          <w:szCs w:val="24"/>
        </w:rPr>
        <w:t xml:space="preserve"> kontaktuje telefonicky, informuje telefonicky ředitelku MŠ a postupuje podle jejích pokynů, kontaktuje orgán péče o dítě a požádá o zajištění neodkladné péče o dítě ve smyslu zákona č. 359/1999 Sb., o sociálně právní ochraně dětí, v platném znění, případně se obrátí na Policii ČR</w:t>
      </w:r>
    </w:p>
    <w:p w14:paraId="5BA242C6" w14:textId="77777777" w:rsidR="000118C6" w:rsidRDefault="000118C6" w:rsidP="000118C6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(úhradu nákladů spojených se zajištěním péče o dítě v těchto mimořádných situacích škola vyžaduje od zákonných zástupců dítěte)</w:t>
      </w:r>
    </w:p>
    <w:p w14:paraId="7AE87F51" w14:textId="77777777" w:rsidR="000118C6" w:rsidRDefault="000118C6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zajistit, aby dítě docházelo řádně do MŠ </w:t>
      </w:r>
    </w:p>
    <w:p w14:paraId="44693B04" w14:textId="77777777" w:rsidR="000118C6" w:rsidRDefault="00A92E4D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řádném termínu uhradit úplatu za předškolní vzdělávání (pokud ředitelka nerozhodla o osvobození či prominutí úplaty) a úplatu za školní stravování</w:t>
      </w:r>
    </w:p>
    <w:p w14:paraId="1409D435" w14:textId="77777777" w:rsidR="00A92E4D" w:rsidRDefault="00A92E4D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vyzvání ředitelky školy se osobně zúčastnit projednání závažných otázek týkajících se vzdělávání dítěte</w:t>
      </w:r>
    </w:p>
    <w:p w14:paraId="581EC13B" w14:textId="77777777" w:rsidR="00A92E4D" w:rsidRDefault="00A92E4D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zákonní zástupci respektují pedagogické pracovníky</w:t>
      </w:r>
    </w:p>
    <w:p w14:paraId="2EE7D551" w14:textId="77777777" w:rsidR="00A92E4D" w:rsidRDefault="00A92E4D" w:rsidP="000118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staví svůj vztah k zákonným zástupcům na vzájemné důvěře a respektu, je otevřený, spravedlivý a nezaujat</w:t>
      </w:r>
      <w:r w:rsidR="00410A73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, jedná slušně a bez předsudků, to samé očekávají pedagogové od zákonných zástupců</w:t>
      </w:r>
    </w:p>
    <w:p w14:paraId="0EEF58F3" w14:textId="77777777" w:rsidR="00A92E4D" w:rsidRDefault="00A92E4D" w:rsidP="00A92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4118F" w14:textId="77777777" w:rsidR="00A92E4D" w:rsidRDefault="00A92E4D" w:rsidP="00A92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5B926607" w14:textId="77777777" w:rsidR="00A92E4D" w:rsidRDefault="00A92E4D" w:rsidP="00A92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Práva dětí</w:t>
      </w:r>
    </w:p>
    <w:p w14:paraId="1A60F489" w14:textId="77777777" w:rsidR="00A92E4D" w:rsidRDefault="00A92E4D" w:rsidP="00A92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1E505" w14:textId="77777777" w:rsidR="00A92E4D" w:rsidRDefault="00A92E4D" w:rsidP="00A92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Mají právo:</w:t>
      </w:r>
    </w:p>
    <w:p w14:paraId="3C0B9B9A" w14:textId="77777777" w:rsidR="00A92E4D" w:rsidRDefault="00A92E4D" w:rsidP="00A92E4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poskytování vzdělávání a školských služeb podle školského zákona </w:t>
      </w:r>
    </w:p>
    <w:p w14:paraId="245D31EC" w14:textId="5BE723A9" w:rsidR="00AC7CBC" w:rsidRDefault="00A92E4D" w:rsidP="00AC7CB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možnost</w:t>
      </w:r>
      <w:r w:rsidR="00AC7CBC">
        <w:rPr>
          <w:rFonts w:ascii="Times New Roman" w:hAnsi="Times New Roman" w:cs="Times New Roman"/>
          <w:sz w:val="24"/>
          <w:szCs w:val="24"/>
        </w:rPr>
        <w:t xml:space="preserve"> určit si délku spánku</w:t>
      </w:r>
      <w:r w:rsidR="00E00ECC">
        <w:rPr>
          <w:rFonts w:ascii="Times New Roman" w:hAnsi="Times New Roman" w:cs="Times New Roman"/>
          <w:sz w:val="24"/>
          <w:szCs w:val="24"/>
        </w:rPr>
        <w:t xml:space="preserve"> (30min. odpočinku) pak si</w:t>
      </w:r>
      <w:r w:rsidR="00AC7CBC">
        <w:rPr>
          <w:rFonts w:ascii="Times New Roman" w:hAnsi="Times New Roman" w:cs="Times New Roman"/>
          <w:sz w:val="24"/>
          <w:szCs w:val="24"/>
        </w:rPr>
        <w:t xml:space="preserve"> zvolit z nabízených činností</w:t>
      </w:r>
    </w:p>
    <w:p w14:paraId="2650EF72" w14:textId="77777777" w:rsidR="00AC7CBC" w:rsidRDefault="00AC7CBC" w:rsidP="00AC7CB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účast ve hře odpovídající jeho věku</w:t>
      </w:r>
    </w:p>
    <w:p w14:paraId="09FEB18C" w14:textId="76C69BD6" w:rsidR="00AC7CBC" w:rsidRDefault="00AC7CBC" w:rsidP="00AC7CB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respektován jako jedinec s možností rozvoje, který si chce potvrzovat svojí identitou (právo vyrůst v zdravého jedince tělesně i duševně, právo být veden k tomu, aby respektoval ostatní lidi bez ohledu na rasu, náboženství, apod., právo rozvíjet všechny své schopnosti a nadání, právo hrát si, právo na soukromí)</w:t>
      </w:r>
    </w:p>
    <w:p w14:paraId="0AEE0621" w14:textId="77777777" w:rsidR="00AC7CBC" w:rsidRDefault="00AC7CBC" w:rsidP="00AC7CB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emočně kladné prostředí</w:t>
      </w:r>
    </w:p>
    <w:p w14:paraId="686DD14A" w14:textId="77777777" w:rsidR="00AC7CBC" w:rsidRDefault="00AC7CBC" w:rsidP="00AC7CB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respektováno jako individualita, která si tvoří svůj vlastní život (právo ovlivňovat rozhodnutí, co se s ním stane, právo na chování přiměřené věku, právo být připravován na svobodu jednat a žít svým vlastním způsobem)</w:t>
      </w:r>
    </w:p>
    <w:p w14:paraId="5802F1A7" w14:textId="77777777" w:rsidR="00AC7CBC" w:rsidRDefault="00AC7CBC" w:rsidP="00AC7CB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žít se svými rodiči</w:t>
      </w:r>
    </w:p>
    <w:p w14:paraId="03FD717B" w14:textId="77777777" w:rsidR="00AC7CBC" w:rsidRDefault="00AC7CBC" w:rsidP="00AC7CB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CF73F0C" w14:textId="77777777" w:rsidR="00AC7CBC" w:rsidRDefault="00AC7CBC" w:rsidP="00AC7CB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Povinnosti dětí</w:t>
      </w:r>
    </w:p>
    <w:p w14:paraId="243A6E27" w14:textId="77777777" w:rsidR="00AC7CBC" w:rsidRDefault="00AC7CBC" w:rsidP="00AC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Mají povinnosti:</w:t>
      </w:r>
    </w:p>
    <w:p w14:paraId="70A089E2" w14:textId="77777777" w:rsidR="00AC7CBC" w:rsidRDefault="00AC7CBC" w:rsidP="00AC7CB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řídit se pokyny zaměstnanců MŠ</w:t>
      </w:r>
    </w:p>
    <w:p w14:paraId="59D69A63" w14:textId="77777777" w:rsidR="00AC7CBC" w:rsidRDefault="00AC7CBC" w:rsidP="00AC7CB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šetrně zacházet s majetkem a vybavením MŠ (neničit hračky, pomůcky,…)</w:t>
      </w:r>
    </w:p>
    <w:p w14:paraId="18EDA866" w14:textId="77777777" w:rsidR="00AC7CBC" w:rsidRDefault="00AC7CBC" w:rsidP="00AC7CB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pravidla společného soužití</w:t>
      </w:r>
    </w:p>
    <w:p w14:paraId="70622220" w14:textId="77777777" w:rsidR="00AC7CBC" w:rsidRDefault="00AC7CBC" w:rsidP="00AC7CB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chránit sobě a ostatním zdraví</w:t>
      </w:r>
    </w:p>
    <w:p w14:paraId="7FC413FE" w14:textId="77777777" w:rsidR="00AC7CBC" w:rsidRDefault="00AC7CBC" w:rsidP="00AC7CB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snažit se dodržovat hygienické, společenské, bezpečností a kulturní návyky</w:t>
      </w:r>
    </w:p>
    <w:p w14:paraId="203FE68B" w14:textId="77777777" w:rsidR="00AC7CBC" w:rsidRDefault="00AC7CBC" w:rsidP="00AC7CB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hlídat si svou věc, kterou si do MŠ přinese, škola nezodpovídá na škodu způsobenou poškozením či ztrátou věcí, které byly do školy přineseny a nebyly </w:t>
      </w:r>
      <w:r w:rsidR="00486BE7">
        <w:rPr>
          <w:rFonts w:ascii="Times New Roman" w:hAnsi="Times New Roman" w:cs="Times New Roman"/>
          <w:sz w:val="24"/>
          <w:szCs w:val="24"/>
        </w:rPr>
        <w:t>vyžádány učitelkou</w:t>
      </w:r>
    </w:p>
    <w:p w14:paraId="4E7C324B" w14:textId="77777777" w:rsidR="00486BE7" w:rsidRDefault="00486BE7" w:rsidP="0048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2523F" w14:textId="77777777" w:rsidR="00486BE7" w:rsidRDefault="00486BE7" w:rsidP="00486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2739FD0D" w14:textId="77777777" w:rsidR="00486BE7" w:rsidRDefault="00486BE7" w:rsidP="00486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Práva pedagogických pracovníků</w:t>
      </w:r>
    </w:p>
    <w:p w14:paraId="76AD9E1B" w14:textId="77777777" w:rsidR="00486BE7" w:rsidRDefault="00486BE7" w:rsidP="00486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76F76" w14:textId="77777777" w:rsidR="00486BE7" w:rsidRDefault="00486BE7" w:rsidP="0048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Mají právo:</w:t>
      </w:r>
    </w:p>
    <w:p w14:paraId="359BF33C" w14:textId="77777777" w:rsidR="00486BE7" w:rsidRDefault="00486BE7" w:rsidP="00486BE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zajištění podmínek potřebných pro výkon pedagogické práce (ochrana před</w:t>
      </w:r>
      <w:r w:rsidR="00410A73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yzickým násilím nebo psychickým nátlakem ze strany dětí, zákonných zástupců dětí a dalších osob, které jsou v přímém kontaktu s pedagogickým pracovníkem ve škole)</w:t>
      </w:r>
    </w:p>
    <w:p w14:paraId="3ACF17E5" w14:textId="77777777" w:rsidR="00486BE7" w:rsidRDefault="00486BE7" w:rsidP="00486BE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nezasahování do přímé pedagogické činnosti, které by bylo v rozporu s právními předpisy</w:t>
      </w:r>
    </w:p>
    <w:p w14:paraId="35D47087" w14:textId="77777777" w:rsidR="00486BE7" w:rsidRDefault="00486BE7" w:rsidP="00486BE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svobodné využívání metod, forem a prostředků v souladu se zásadami a cíli předškolního vzdělávání</w:t>
      </w:r>
    </w:p>
    <w:p w14:paraId="07ACFA8A" w14:textId="77777777" w:rsidR="00486BE7" w:rsidRDefault="00486BE7" w:rsidP="0048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42F91" w14:textId="529E881B" w:rsidR="00486BE7" w:rsidRDefault="00486BE7" w:rsidP="00486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Povinnosti pedagogických pracovníků</w:t>
      </w:r>
    </w:p>
    <w:p w14:paraId="26D854FE" w14:textId="77777777" w:rsidR="002251FB" w:rsidRDefault="002251FB" w:rsidP="00486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4E843" w14:textId="77777777" w:rsidR="00486BE7" w:rsidRDefault="00486BE7" w:rsidP="0048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Mají povinnosti:</w:t>
      </w:r>
    </w:p>
    <w:p w14:paraId="205F32B3" w14:textId="77777777" w:rsidR="00486BE7" w:rsidRDefault="00486BE7" w:rsidP="00486BE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vykonávat pedagogickou činnosti v souladu se zásadami a cíli předškolního vzdělávání</w:t>
      </w:r>
    </w:p>
    <w:p w14:paraId="7F28C721" w14:textId="77777777" w:rsidR="00486BE7" w:rsidRDefault="00486BE7" w:rsidP="00486BE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chránit a respektovat práva dětí</w:t>
      </w:r>
    </w:p>
    <w:p w14:paraId="5A6C2F7A" w14:textId="77777777" w:rsidR="00486BE7" w:rsidRDefault="00486BE7" w:rsidP="00486BE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chránit bezpečí a zdraví dětí a předcházet všem formám rizikového chování ve škole</w:t>
      </w:r>
    </w:p>
    <w:p w14:paraId="03664A25" w14:textId="77777777" w:rsidR="00486BE7" w:rsidRDefault="00486BE7" w:rsidP="00486BE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informovat ředitelku MŠ o každém narušení práv dětí a projevech rizikového chování</w:t>
      </w:r>
    </w:p>
    <w:p w14:paraId="0637135C" w14:textId="77777777" w:rsidR="00486BE7" w:rsidRDefault="00486BE7" w:rsidP="00486BE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vytvářet pozitivní a bezpečné klima ve škole a podporovat jeho rozvoj</w:t>
      </w:r>
    </w:p>
    <w:p w14:paraId="09EE6074" w14:textId="77777777" w:rsidR="00486BE7" w:rsidRDefault="00486BE7" w:rsidP="00486BE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zachovávat mlčenlivost a chránit před zneužitím osobní údaje, informace o zdravotním stavu dětí a výsledky poradenské pomoci školského poradenského zařízení, s nimiž přišel do styku </w:t>
      </w:r>
    </w:p>
    <w:p w14:paraId="18F7062E" w14:textId="77777777" w:rsidR="00D92B3A" w:rsidRPr="00486BE7" w:rsidRDefault="00D92B3A" w:rsidP="00486BE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 dítěti a jeho zákonnému zástupci informace spojené s výchovou a vzděláváním – je nepřípustné tyto informace sdělovat jiným osobám</w:t>
      </w:r>
    </w:p>
    <w:p w14:paraId="57B4C37D" w14:textId="50A11C42" w:rsidR="00AC068A" w:rsidRDefault="00AC068A" w:rsidP="000118C6">
      <w:pPr>
        <w:spacing w:after="0" w:line="240" w:lineRule="auto"/>
        <w:jc w:val="both"/>
      </w:pPr>
    </w:p>
    <w:p w14:paraId="4FC5E086" w14:textId="77777777" w:rsidR="002251FB" w:rsidRDefault="002251FB" w:rsidP="000118C6">
      <w:pPr>
        <w:spacing w:after="0" w:line="240" w:lineRule="auto"/>
        <w:jc w:val="both"/>
      </w:pPr>
    </w:p>
    <w:p w14:paraId="74FEB47F" w14:textId="77777777" w:rsidR="000823BB" w:rsidRDefault="000823BB" w:rsidP="00082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6A5F533C" w14:textId="77777777" w:rsidR="000823BB" w:rsidRDefault="000823BB" w:rsidP="00082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Ochrana osobnosti ve škole (učitel, děti)</w:t>
      </w:r>
    </w:p>
    <w:p w14:paraId="66092299" w14:textId="77777777" w:rsidR="000823BB" w:rsidRDefault="000823BB" w:rsidP="000823B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pedagogičtí pracovníci mají povinnost zachovávat mlčenlivost a chránit před zneužitím osobní údaje, informace o zdravotním stavu dětí a výsledky poradenské pomoci školského poradenského zařízení a školního poradenského pracoviště, s nimiž přišli do styku</w:t>
      </w:r>
    </w:p>
    <w:p w14:paraId="078146D0" w14:textId="77777777" w:rsidR="000823BB" w:rsidRDefault="000823BB" w:rsidP="000823B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zákonných zástupců dětí na přístup k osobním údajům, na opravu a výmaz osobních údajů a právo vznést námitku proti zpracování osobních údajů se řídí směrnicí ředitele školy k ochraně osobních údajů</w:t>
      </w:r>
    </w:p>
    <w:p w14:paraId="05865D60" w14:textId="77777777" w:rsidR="000823BB" w:rsidRDefault="000823BB" w:rsidP="000823B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osobních údajů dětí za účelem propagace školy (webové stránky, propagační materiály, fotografie) je možné pouze s výslovným souhlasem zákonných zástupců dětí</w:t>
      </w:r>
    </w:p>
    <w:p w14:paraId="0EB8EE1D" w14:textId="754358A2" w:rsidR="000823BB" w:rsidRDefault="000823BB" w:rsidP="00082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C2488" w14:textId="77777777" w:rsidR="002251FB" w:rsidRDefault="002251FB" w:rsidP="00082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397E3" w14:textId="77777777" w:rsidR="000823BB" w:rsidRDefault="000823BB" w:rsidP="00082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2436D900" w14:textId="77777777" w:rsidR="000823BB" w:rsidRDefault="000823BB" w:rsidP="00082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Pravidla vzájemných vztahů se zaměstnanci ve škole</w:t>
      </w:r>
    </w:p>
    <w:p w14:paraId="672FA04D" w14:textId="77777777" w:rsidR="000823BB" w:rsidRDefault="000823BB" w:rsidP="00082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598DE" w14:textId="77777777" w:rsidR="000823BB" w:rsidRDefault="000823BB" w:rsidP="000823B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vztahy vycházejí ze vzájemné důvěry, respektu, názorové snášenlivosti, solidarity a důstojnosti</w:t>
      </w:r>
    </w:p>
    <w:p w14:paraId="22664FE5" w14:textId="77777777" w:rsidR="000823BB" w:rsidRDefault="000823BB" w:rsidP="000823B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zaměstnanci školy, děti a jejich zákonní zástupci se vzájemně respektují, dbají na vytvoření partnerských vztahů podložených vzájemnou úctou, důvěrou a spravedlností</w:t>
      </w:r>
    </w:p>
    <w:p w14:paraId="4A13D676" w14:textId="77777777" w:rsidR="000823BB" w:rsidRDefault="000823BB" w:rsidP="000823B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informace poskytnuté škole zákonným zástupcem pro potřeby vedení školní matriky jsou důvěrné a je s nimi nakládáno v souladu se zákonem č. 101/2000 Sb., o ochraně osobních údajů, ve znění pozdějších předpisů</w:t>
      </w:r>
    </w:p>
    <w:p w14:paraId="6ACB9B7E" w14:textId="040FB53A" w:rsidR="002251FB" w:rsidRPr="002251FB" w:rsidRDefault="000823BB" w:rsidP="002251F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učitelky vydávají dětem a jejich zákonným zástupcům pouze takové pokyny, které bezprostředně souvisí s plněním školního vzdělávacího programu</w:t>
      </w:r>
      <w:r w:rsidR="00FF4C92">
        <w:rPr>
          <w:rFonts w:ascii="Times New Roman" w:hAnsi="Times New Roman" w:cs="Times New Roman"/>
          <w:sz w:val="24"/>
          <w:szCs w:val="24"/>
        </w:rPr>
        <w:t>, školního řádu a vnitřních předpisů školy (vnitřní řád školní jídelny, bezpečností předpisy a další)</w:t>
      </w:r>
    </w:p>
    <w:p w14:paraId="61832D46" w14:textId="16049F40" w:rsidR="00FA7EEE" w:rsidRDefault="00FF4C92" w:rsidP="00FA7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006CD30A" w14:textId="77777777" w:rsidR="00FF4C92" w:rsidRDefault="00FF4C92" w:rsidP="00FA7E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538837"/>
      <w:r>
        <w:rPr>
          <w:rFonts w:ascii="Times New Roman" w:hAnsi="Times New Roman" w:cs="Times New Roman"/>
          <w:b/>
          <w:bCs/>
          <w:sz w:val="24"/>
          <w:szCs w:val="24"/>
        </w:rPr>
        <w:t>Úplata za předškolní vzdělávání</w:t>
      </w:r>
      <w:r w:rsidR="00857FB3">
        <w:rPr>
          <w:rFonts w:ascii="Times New Roman" w:hAnsi="Times New Roman" w:cs="Times New Roman"/>
          <w:b/>
          <w:bCs/>
          <w:sz w:val="24"/>
          <w:szCs w:val="24"/>
        </w:rPr>
        <w:t xml:space="preserve"> a školní stravování</w:t>
      </w:r>
    </w:p>
    <w:p w14:paraId="2568D152" w14:textId="0D388420" w:rsidR="00FF4C92" w:rsidRDefault="00FF4C92" w:rsidP="00FF4C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stanovena </w:t>
      </w:r>
      <w:r w:rsidR="001F5E7C">
        <w:rPr>
          <w:rFonts w:ascii="Times New Roman" w:hAnsi="Times New Roman" w:cs="Times New Roman"/>
          <w:sz w:val="24"/>
          <w:szCs w:val="24"/>
        </w:rPr>
        <w:t>zřizovatelem</w:t>
      </w:r>
      <w:r>
        <w:rPr>
          <w:rFonts w:ascii="Times New Roman" w:hAnsi="Times New Roman" w:cs="Times New Roman"/>
          <w:sz w:val="24"/>
          <w:szCs w:val="24"/>
        </w:rPr>
        <w:t xml:space="preserve"> MŠ na období školního roku a zákonný zástupce je s její výší seznámen nejpozději do 30. června předcházejícího školního roku</w:t>
      </w:r>
      <w:r w:rsidR="003036E9" w:rsidRPr="003036E9">
        <w:t xml:space="preserve"> </w:t>
      </w:r>
      <w:r w:rsidR="003036E9" w:rsidRPr="003036E9">
        <w:rPr>
          <w:rFonts w:ascii="Times New Roman" w:hAnsi="Times New Roman" w:cs="Times New Roman"/>
          <w:sz w:val="24"/>
          <w:szCs w:val="24"/>
        </w:rPr>
        <w:t xml:space="preserve">nebo  jsou zákonní zástupci s výší seznámeni na první </w:t>
      </w:r>
      <w:r w:rsidR="00F9305E">
        <w:rPr>
          <w:rFonts w:ascii="Times New Roman" w:hAnsi="Times New Roman" w:cs="Times New Roman"/>
          <w:sz w:val="24"/>
          <w:szCs w:val="24"/>
        </w:rPr>
        <w:t xml:space="preserve"> třídní </w:t>
      </w:r>
      <w:r w:rsidR="003036E9" w:rsidRPr="003036E9">
        <w:rPr>
          <w:rFonts w:ascii="Times New Roman" w:hAnsi="Times New Roman" w:cs="Times New Roman"/>
          <w:sz w:val="24"/>
          <w:szCs w:val="24"/>
        </w:rPr>
        <w:t>schůzce</w:t>
      </w:r>
    </w:p>
    <w:p w14:paraId="4132FE7F" w14:textId="77777777" w:rsidR="00FF4C92" w:rsidRDefault="00FF4C92" w:rsidP="00FF4C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přijetí dítěte k předškolnímu vzdělávání v průběhu roku je zákonný zástupce seznámen s výší úplaty při přijetí dítěte</w:t>
      </w:r>
    </w:p>
    <w:p w14:paraId="5C5A2175" w14:textId="77777777" w:rsidR="00FF4C92" w:rsidRDefault="00FF4C92" w:rsidP="00FF4C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vzdělávání se poskytuje bezúplatně od počátku školního roku, který následuje po dni, kdy dítě dosáhne pátého roku věku</w:t>
      </w:r>
    </w:p>
    <w:p w14:paraId="08C25EBF" w14:textId="0971B962" w:rsidR="00FF4C92" w:rsidRPr="003D5BB9" w:rsidRDefault="00FF4C92" w:rsidP="00FF4C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5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úplata za </w:t>
      </w:r>
      <w:r w:rsidR="00857FB3" w:rsidRPr="003D5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předškolní </w:t>
      </w:r>
      <w:r w:rsidRPr="003D5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vzdělávání</w:t>
      </w:r>
      <w:r w:rsidR="003D5BB9">
        <w:rPr>
          <w:rFonts w:ascii="Times New Roman" w:hAnsi="Times New Roman" w:cs="Times New Roman"/>
          <w:sz w:val="24"/>
          <w:szCs w:val="24"/>
        </w:rPr>
        <w:t xml:space="preserve"> </w:t>
      </w:r>
      <w:r w:rsidR="00F9305E">
        <w:rPr>
          <w:rFonts w:ascii="Times New Roman" w:hAnsi="Times New Roman" w:cs="Times New Roman"/>
          <w:sz w:val="24"/>
          <w:szCs w:val="24"/>
        </w:rPr>
        <w:t>v souladu s</w:t>
      </w:r>
      <w:r w:rsidR="003D5BB9">
        <w:rPr>
          <w:rFonts w:ascii="Times New Roman" w:hAnsi="Times New Roman" w:cs="Times New Roman"/>
          <w:sz w:val="24"/>
          <w:szCs w:val="24"/>
        </w:rPr>
        <w:t xml:space="preserve"> §123 zákona č. 561/2004 Sb., o předškolním, základním, středním, vyšším odborném a jiném vzdělávání (dále jen školský zákon) </w:t>
      </w:r>
      <w:r w:rsidR="00857FB3">
        <w:rPr>
          <w:rFonts w:ascii="Times New Roman" w:hAnsi="Times New Roman" w:cs="Times New Roman"/>
          <w:sz w:val="24"/>
          <w:szCs w:val="24"/>
        </w:rPr>
        <w:t xml:space="preserve"> </w:t>
      </w:r>
      <w:r w:rsidR="00857FB3" w:rsidRPr="003D5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 stanovena ve výši </w:t>
      </w:r>
      <w:r w:rsidR="001F5E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</w:t>
      </w:r>
      <w:r w:rsidR="00857FB3" w:rsidRPr="003D5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0kč za jedno dítě</w:t>
      </w:r>
      <w:r w:rsidR="00F930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měsíčně</w:t>
      </w:r>
    </w:p>
    <w:p w14:paraId="23B985AD" w14:textId="77777777" w:rsidR="00857FB3" w:rsidRDefault="00857FB3" w:rsidP="00FF4C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úplata za školní stravování</w:t>
      </w:r>
      <w:r>
        <w:rPr>
          <w:rFonts w:ascii="Times New Roman" w:hAnsi="Times New Roman" w:cs="Times New Roman"/>
          <w:sz w:val="24"/>
          <w:szCs w:val="24"/>
        </w:rPr>
        <w:t xml:space="preserve"> se provádí v souladu s vyhláškou č. 107/2005 Sb. a vyhlášky</w:t>
      </w:r>
      <w:r w:rsidR="003D5BB9">
        <w:rPr>
          <w:rFonts w:ascii="Times New Roman" w:hAnsi="Times New Roman" w:cs="Times New Roman"/>
          <w:sz w:val="24"/>
          <w:szCs w:val="24"/>
        </w:rPr>
        <w:t xml:space="preserve"> č. 463/2011 Sb. o školním stravování a podle §4 odst. 1-2 vyhlášky č. 14/2005 o předškolním vzdělávání, výše úplaty se utvoří v souladu s určenou výší finančního normativu a věkovou skupinou strávníků, dítě, které dovrší v období od 1.9. do 31.8. 7 let, má nárok na stravu věkové skupiny dětí od 7-10 let</w:t>
      </w:r>
    </w:p>
    <w:p w14:paraId="1F4A11D8" w14:textId="1EAF4E6A" w:rsidR="003D5BB9" w:rsidRDefault="00C67E01" w:rsidP="00FF4C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úplata za dítě </w:t>
      </w:r>
      <w:r w:rsidRPr="00C67E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3-6 let je </w:t>
      </w:r>
      <w:r w:rsidR="00D92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1F5E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C67E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Kč na den</w:t>
      </w:r>
    </w:p>
    <w:p w14:paraId="779B56B2" w14:textId="319371A6" w:rsidR="00C67E01" w:rsidRDefault="00C67E01" w:rsidP="00FF4C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úplata za dítě </w:t>
      </w:r>
      <w:r w:rsidRPr="00C67E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7-10 let je </w:t>
      </w:r>
      <w:r w:rsidR="00D92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E00E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C67E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Kč na den</w:t>
      </w:r>
    </w:p>
    <w:p w14:paraId="1D59D298" w14:textId="73269845" w:rsidR="00C67E01" w:rsidRDefault="00C67E01" w:rsidP="00FF4C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dítě dochází po obědě, dostane svačinu v ceně odpolední svačiny (</w:t>
      </w:r>
      <w:r w:rsidR="00E00EC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Kč) s sebou domů</w:t>
      </w:r>
    </w:p>
    <w:p w14:paraId="19F0C24D" w14:textId="77777777" w:rsidR="00C67E01" w:rsidRDefault="00C67E01" w:rsidP="00FF4C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pitného režimu mají děti po celou dobu svého pobytu v MŠ k dispozici nápoje (ovocné čaje, vitamínové nápoje a ovocné šťávy)</w:t>
      </w:r>
    </w:p>
    <w:p w14:paraId="445AB679" w14:textId="77777777" w:rsidR="00C67E01" w:rsidRDefault="00C67E01" w:rsidP="00FF4C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upozornění</w:t>
      </w:r>
      <w:r>
        <w:rPr>
          <w:rFonts w:ascii="Times New Roman" w:hAnsi="Times New Roman" w:cs="Times New Roman"/>
          <w:sz w:val="24"/>
          <w:szCs w:val="24"/>
        </w:rPr>
        <w:t>: dojde-li během roku ke zdražení potravin, MŠ si vyhrazuje právo na zdražení stravného v návaznosti na výše uvedené vyhlášky, přeplatek za stravné (při absenci dítěte v MŠ) je použit v následujícím měsíci, o přeplatku je snížena platba na stávající měsíc, přeplatky za absenci při ukončení docházky do MŠ se vracejí zákonným zástupcům</w:t>
      </w:r>
    </w:p>
    <w:p w14:paraId="67172A21" w14:textId="77777777" w:rsidR="00C67E01" w:rsidRDefault="00C67E01" w:rsidP="00FF4C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8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úplata za stravování se vybírá v hotovosti v</w:t>
      </w:r>
      <w:r w:rsidR="00F2782A" w:rsidRPr="00F278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F278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určených</w:t>
      </w:r>
      <w:r w:rsidR="00F2782A" w:rsidRPr="00F278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termínech vždy k 5. dni příslušného kalendářního měsíce</w:t>
      </w:r>
      <w:r w:rsidR="00F2782A">
        <w:rPr>
          <w:rFonts w:ascii="Times New Roman" w:hAnsi="Times New Roman" w:cs="Times New Roman"/>
          <w:sz w:val="24"/>
          <w:szCs w:val="24"/>
        </w:rPr>
        <w:t>, úplatu hradí zákonný zástupce vedoucí školního jídelny paní Miluši Klekarové, všechny záležitosti ohledně stravování vyřizuje rodič s vedoucí školní jídelny</w:t>
      </w:r>
    </w:p>
    <w:p w14:paraId="7EB81C96" w14:textId="6028A358" w:rsidR="00F2782A" w:rsidRDefault="00F2782A" w:rsidP="00FF4C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úplata za předškolní vzdělávání se vybírá v hotovosti k 5. dn</w:t>
      </w:r>
      <w:r w:rsidR="002251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příslušného kalendářního měsíce, nejpozději do 15. dne stávajícího kalendářního měsíce, </w:t>
      </w:r>
      <w:r>
        <w:rPr>
          <w:rFonts w:ascii="Times New Roman" w:hAnsi="Times New Roman" w:cs="Times New Roman"/>
          <w:sz w:val="24"/>
          <w:szCs w:val="24"/>
        </w:rPr>
        <w:t>úplatu hradí zákonný zástupce paní učitelce Miluši Klekarové, za dítě, které bylo přijato k předškolnímu vzdělávání a nastoupení až během roku, platí zákonný zástupce úplatu sníženou na 100 Kč do té doby, než nastoupí k předškolnímu vzdělávání</w:t>
      </w:r>
    </w:p>
    <w:p w14:paraId="6204E779" w14:textId="73605B61" w:rsidR="002251FB" w:rsidRDefault="002251FB" w:rsidP="00FF4C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úplata za stravování a úplata za předškolní vzdělávání se nyní platí bezhotovostně na účet Mateřské školy, Petrovice, okres Ústí nad Orlicí: 27-</w:t>
      </w:r>
      <w:r w:rsidRPr="002251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8769720257/0100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vždy k 10. dni příslušného kalendářního měsíce</w:t>
      </w:r>
    </w:p>
    <w:p w14:paraId="782D9635" w14:textId="77777777" w:rsidR="00026C20" w:rsidRDefault="00026C20" w:rsidP="00FF4C9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844829"/>
      <w:r>
        <w:rPr>
          <w:rFonts w:ascii="Times New Roman" w:hAnsi="Times New Roman" w:cs="Times New Roman"/>
          <w:sz w:val="24"/>
          <w:szCs w:val="24"/>
        </w:rPr>
        <w:t>N</w:t>
      </w:r>
      <w:r w:rsidRPr="00026C20">
        <w:rPr>
          <w:rFonts w:ascii="Times New Roman" w:hAnsi="Times New Roman" w:cs="Times New Roman"/>
          <w:sz w:val="24"/>
          <w:szCs w:val="24"/>
        </w:rPr>
        <w:t>epřítomnost dítěte v MŠ jsou zákonní zástupci povinni oznámit MŠ neprodleně. Předem známou nepřítomnost omlouvají zákonní zástupci předem. Dítě, které nenastoupí do MŠ, se odhlašuje v pondělí nejpozději do 8:00 a v ostatních pracovních dnech do 7:00. V případě, že dítě není odhlášené den předem, nebo ráno nejpozději do 8:00 nebo 7:00, zákonní zástupci na příslušný den stravné hradí a mohou si oběd vyzvednout v MŠ.</w:t>
      </w:r>
      <w:r w:rsidR="006D77A3">
        <w:rPr>
          <w:rFonts w:ascii="Times New Roman" w:hAnsi="Times New Roman" w:cs="Times New Roman"/>
          <w:sz w:val="24"/>
          <w:szCs w:val="24"/>
        </w:rPr>
        <w:t xml:space="preserve"> Více ve vnitřním řádě školní jídelny.</w:t>
      </w:r>
    </w:p>
    <w:bookmarkEnd w:id="1"/>
    <w:bookmarkEnd w:id="2"/>
    <w:p w14:paraId="7A0BB8A1" w14:textId="201923B7" w:rsidR="00F2782A" w:rsidRDefault="00F2782A" w:rsidP="00F2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VIII.</w:t>
      </w:r>
    </w:p>
    <w:p w14:paraId="2EB6EA3B" w14:textId="77777777" w:rsidR="00F2782A" w:rsidRDefault="00F2782A" w:rsidP="00F2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Provoz mateřské školy</w:t>
      </w:r>
    </w:p>
    <w:p w14:paraId="3A44A915" w14:textId="77777777" w:rsidR="00F2782A" w:rsidRDefault="00F2782A" w:rsidP="00F27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767B0" w14:textId="19B47CA0" w:rsidR="00F2782A" w:rsidRDefault="00F2782A" w:rsidP="00F27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 MŠ je stanoven na dobu od 6:30 do 1</w:t>
      </w:r>
      <w:r w:rsidR="00D332F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D332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 Mimo tuto dobu je MŠ uzavřena.</w:t>
      </w:r>
    </w:p>
    <w:p w14:paraId="57F1BBB4" w14:textId="77777777" w:rsidR="00F2782A" w:rsidRDefault="00F2782A" w:rsidP="00F27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AD077" w14:textId="77777777" w:rsidR="00F2782A" w:rsidRDefault="00F2782A" w:rsidP="00F278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Denní režim</w:t>
      </w:r>
    </w:p>
    <w:p w14:paraId="6CDC4A88" w14:textId="77777777" w:rsidR="00F2782A" w:rsidRDefault="00F2782A" w:rsidP="00F278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4336C" w14:textId="1B2BB485" w:rsidR="005B71DE" w:rsidRDefault="00F9305E" w:rsidP="005B71DE">
      <w:pPr>
        <w:tabs>
          <w:tab w:val="left" w:pos="2835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6:30 – 8:</w:t>
      </w:r>
      <w:r w:rsidR="00897A6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</w:r>
      <w:r w:rsidRPr="00F9305E">
        <w:rPr>
          <w:rFonts w:ascii="Times New Roman" w:hAnsi="Times New Roman" w:cs="Times New Roman"/>
          <w:sz w:val="24"/>
          <w:szCs w:val="24"/>
        </w:rPr>
        <w:t>scházení dětí</w:t>
      </w:r>
      <w:r w:rsidR="00657E0F">
        <w:rPr>
          <w:rFonts w:ascii="Times New Roman" w:hAnsi="Times New Roman" w:cs="Times New Roman"/>
          <w:sz w:val="24"/>
          <w:szCs w:val="24"/>
        </w:rPr>
        <w:t xml:space="preserve"> (do 8:00)</w:t>
      </w:r>
      <w:r w:rsidRPr="00F9305E">
        <w:rPr>
          <w:rFonts w:ascii="Times New Roman" w:hAnsi="Times New Roman" w:cs="Times New Roman"/>
          <w:sz w:val="24"/>
          <w:szCs w:val="24"/>
        </w:rPr>
        <w:t>, ranní hry dle volby dětí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5A55B" w14:textId="77777777" w:rsidR="00F9305E" w:rsidRPr="00F9305E" w:rsidRDefault="005B71DE" w:rsidP="005B71DE">
      <w:pPr>
        <w:tabs>
          <w:tab w:val="left" w:pos="2835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305E" w:rsidRPr="00F9305E">
        <w:rPr>
          <w:rFonts w:ascii="Times New Roman" w:hAnsi="Times New Roman" w:cs="Times New Roman"/>
          <w:sz w:val="24"/>
          <w:szCs w:val="24"/>
        </w:rPr>
        <w:t>individuální práce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9305E" w:rsidRPr="00F9305E">
        <w:rPr>
          <w:rFonts w:ascii="Times New Roman" w:hAnsi="Times New Roman" w:cs="Times New Roman"/>
          <w:sz w:val="24"/>
          <w:szCs w:val="24"/>
        </w:rPr>
        <w:t>dět</w:t>
      </w:r>
      <w:r>
        <w:rPr>
          <w:rFonts w:ascii="Times New Roman" w:hAnsi="Times New Roman" w:cs="Times New Roman"/>
          <w:sz w:val="24"/>
          <w:szCs w:val="24"/>
        </w:rPr>
        <w:t>mi s</w:t>
      </w:r>
      <w:r w:rsidR="00F9305E" w:rsidRPr="00F9305E">
        <w:rPr>
          <w:rFonts w:ascii="Times New Roman" w:hAnsi="Times New Roman" w:cs="Times New Roman"/>
          <w:sz w:val="24"/>
          <w:szCs w:val="24"/>
        </w:rPr>
        <w:t xml:space="preserve"> odkladem povinné školní docházky</w:t>
      </w:r>
    </w:p>
    <w:p w14:paraId="543555D8" w14:textId="77777777" w:rsidR="00F9305E" w:rsidRDefault="005B71DE" w:rsidP="005B71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305E" w:rsidRPr="00F9305E">
        <w:rPr>
          <w:rFonts w:ascii="Times New Roman" w:hAnsi="Times New Roman" w:cs="Times New Roman"/>
          <w:sz w:val="24"/>
          <w:szCs w:val="24"/>
        </w:rPr>
        <w:t>didakticky zacílené činnosti</w:t>
      </w:r>
      <w:r>
        <w:rPr>
          <w:rFonts w:ascii="Times New Roman" w:hAnsi="Times New Roman" w:cs="Times New Roman"/>
          <w:sz w:val="24"/>
          <w:szCs w:val="24"/>
        </w:rPr>
        <w:t xml:space="preserve"> individuální i</w:t>
      </w:r>
      <w:r w:rsidR="00F9305E" w:rsidRPr="00F9305E">
        <w:rPr>
          <w:rFonts w:ascii="Times New Roman" w:hAnsi="Times New Roman" w:cs="Times New Roman"/>
          <w:sz w:val="24"/>
          <w:szCs w:val="24"/>
        </w:rPr>
        <w:t xml:space="preserve"> ve skupinách</w:t>
      </w:r>
    </w:p>
    <w:p w14:paraId="1D2B2BBE" w14:textId="77777777" w:rsidR="005B71DE" w:rsidRPr="00F9305E" w:rsidRDefault="005B71DE" w:rsidP="005B71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9DD8F" w14:textId="77777777" w:rsidR="00F9305E" w:rsidRPr="00F9305E" w:rsidRDefault="00F9305E" w:rsidP="005B71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 xml:space="preserve"> 8:</w:t>
      </w:r>
      <w:r w:rsidR="00897A67">
        <w:rPr>
          <w:rFonts w:ascii="Times New Roman" w:hAnsi="Times New Roman" w:cs="Times New Roman"/>
          <w:sz w:val="24"/>
          <w:szCs w:val="24"/>
        </w:rPr>
        <w:t>30</w:t>
      </w:r>
      <w:r w:rsidRPr="00F9305E">
        <w:rPr>
          <w:rFonts w:ascii="Times New Roman" w:hAnsi="Times New Roman" w:cs="Times New Roman"/>
          <w:sz w:val="24"/>
          <w:szCs w:val="24"/>
        </w:rPr>
        <w:t xml:space="preserve"> – </w:t>
      </w:r>
      <w:r w:rsidR="00897A67">
        <w:rPr>
          <w:rFonts w:ascii="Times New Roman" w:hAnsi="Times New Roman" w:cs="Times New Roman"/>
          <w:sz w:val="24"/>
          <w:szCs w:val="24"/>
        </w:rPr>
        <w:t>9:00</w:t>
      </w:r>
      <w:r w:rsidRPr="00F9305E">
        <w:rPr>
          <w:rFonts w:ascii="Times New Roman" w:hAnsi="Times New Roman" w:cs="Times New Roman"/>
          <w:sz w:val="24"/>
          <w:szCs w:val="24"/>
        </w:rPr>
        <w:t xml:space="preserve"> </w:t>
      </w:r>
      <w:r w:rsidR="005B71DE">
        <w:rPr>
          <w:rFonts w:ascii="Times New Roman" w:hAnsi="Times New Roman" w:cs="Times New Roman"/>
          <w:sz w:val="24"/>
          <w:szCs w:val="24"/>
        </w:rPr>
        <w:tab/>
      </w:r>
      <w:r w:rsidRPr="00F9305E">
        <w:rPr>
          <w:rFonts w:ascii="Times New Roman" w:hAnsi="Times New Roman" w:cs="Times New Roman"/>
          <w:sz w:val="24"/>
          <w:szCs w:val="24"/>
        </w:rPr>
        <w:t xml:space="preserve">hygiena, </w:t>
      </w:r>
      <w:r w:rsidR="005B71DE">
        <w:rPr>
          <w:rFonts w:ascii="Times New Roman" w:hAnsi="Times New Roman" w:cs="Times New Roman"/>
          <w:sz w:val="24"/>
          <w:szCs w:val="24"/>
        </w:rPr>
        <w:t>dopolední svačina</w:t>
      </w:r>
    </w:p>
    <w:p w14:paraId="72F58000" w14:textId="77777777" w:rsidR="005B71DE" w:rsidRDefault="005B71DE" w:rsidP="005B71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3C8406" w14:textId="77777777" w:rsidR="005B71DE" w:rsidRDefault="00F9305E" w:rsidP="005B71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 xml:space="preserve"> </w:t>
      </w:r>
      <w:r w:rsidR="00897A67">
        <w:rPr>
          <w:rFonts w:ascii="Times New Roman" w:hAnsi="Times New Roman" w:cs="Times New Roman"/>
          <w:sz w:val="24"/>
          <w:szCs w:val="24"/>
        </w:rPr>
        <w:t>9:00</w:t>
      </w:r>
      <w:r w:rsidRPr="00F9305E">
        <w:rPr>
          <w:rFonts w:ascii="Times New Roman" w:hAnsi="Times New Roman" w:cs="Times New Roman"/>
          <w:sz w:val="24"/>
          <w:szCs w:val="24"/>
        </w:rPr>
        <w:t xml:space="preserve"> – </w:t>
      </w:r>
      <w:r w:rsidR="005B71DE">
        <w:rPr>
          <w:rFonts w:ascii="Times New Roman" w:hAnsi="Times New Roman" w:cs="Times New Roman"/>
          <w:sz w:val="24"/>
          <w:szCs w:val="24"/>
        </w:rPr>
        <w:t>9</w:t>
      </w:r>
      <w:r w:rsidRPr="00F9305E">
        <w:rPr>
          <w:rFonts w:ascii="Times New Roman" w:hAnsi="Times New Roman" w:cs="Times New Roman"/>
          <w:sz w:val="24"/>
          <w:szCs w:val="24"/>
        </w:rPr>
        <w:t xml:space="preserve">:30 </w:t>
      </w:r>
      <w:r w:rsidR="005B71DE">
        <w:rPr>
          <w:rFonts w:ascii="Times New Roman" w:hAnsi="Times New Roman" w:cs="Times New Roman"/>
          <w:sz w:val="24"/>
          <w:szCs w:val="24"/>
        </w:rPr>
        <w:tab/>
      </w:r>
      <w:r w:rsidR="005B71DE" w:rsidRPr="00F9305E">
        <w:rPr>
          <w:rFonts w:ascii="Times New Roman" w:hAnsi="Times New Roman" w:cs="Times New Roman"/>
          <w:sz w:val="24"/>
          <w:szCs w:val="24"/>
        </w:rPr>
        <w:t xml:space="preserve">postupné dokončování činností </w:t>
      </w:r>
    </w:p>
    <w:p w14:paraId="5FA1B61D" w14:textId="77777777" w:rsidR="00F9305E" w:rsidRPr="00F9305E" w:rsidRDefault="005B71DE" w:rsidP="005B71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305E" w:rsidRPr="00F9305E">
        <w:rPr>
          <w:rFonts w:ascii="Times New Roman" w:hAnsi="Times New Roman" w:cs="Times New Roman"/>
          <w:sz w:val="24"/>
          <w:szCs w:val="24"/>
        </w:rPr>
        <w:t>ranní kruh</w:t>
      </w:r>
    </w:p>
    <w:p w14:paraId="59D471DE" w14:textId="77777777" w:rsidR="00F9305E" w:rsidRPr="00F9305E" w:rsidRDefault="005B71DE" w:rsidP="005B71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305E" w:rsidRPr="00F9305E">
        <w:rPr>
          <w:rFonts w:ascii="Times New Roman" w:hAnsi="Times New Roman" w:cs="Times New Roman"/>
          <w:sz w:val="24"/>
          <w:szCs w:val="24"/>
        </w:rPr>
        <w:t>didakticky zacílené činnosti frontální, skupinové a individuální</w:t>
      </w:r>
    </w:p>
    <w:p w14:paraId="46212ABD" w14:textId="77777777" w:rsidR="00F9305E" w:rsidRDefault="005B71DE" w:rsidP="005B71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305E" w:rsidRPr="00F9305E">
        <w:rPr>
          <w:rFonts w:ascii="Times New Roman" w:hAnsi="Times New Roman" w:cs="Times New Roman"/>
          <w:sz w:val="24"/>
          <w:szCs w:val="24"/>
        </w:rPr>
        <w:t>ranní cvičení, relaxační chvilky, pohybové hry</w:t>
      </w:r>
    </w:p>
    <w:p w14:paraId="01716D61" w14:textId="77777777" w:rsidR="005B71DE" w:rsidRPr="00F9305E" w:rsidRDefault="005B71DE" w:rsidP="005B71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DD81C" w14:textId="77777777" w:rsidR="00F9305E" w:rsidRDefault="00F9305E" w:rsidP="00DC7260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 xml:space="preserve"> 9:30 – 11:30 </w:t>
      </w:r>
      <w:r w:rsidR="005B71DE">
        <w:rPr>
          <w:rFonts w:ascii="Times New Roman" w:hAnsi="Times New Roman" w:cs="Times New Roman"/>
          <w:sz w:val="24"/>
          <w:szCs w:val="24"/>
        </w:rPr>
        <w:tab/>
      </w:r>
      <w:r w:rsidR="00DC7260">
        <w:rPr>
          <w:rFonts w:ascii="Times New Roman" w:hAnsi="Times New Roman" w:cs="Times New Roman"/>
          <w:sz w:val="24"/>
          <w:szCs w:val="24"/>
        </w:rPr>
        <w:tab/>
      </w:r>
      <w:r w:rsidRPr="00F9305E">
        <w:rPr>
          <w:rFonts w:ascii="Times New Roman" w:hAnsi="Times New Roman" w:cs="Times New Roman"/>
          <w:sz w:val="24"/>
          <w:szCs w:val="24"/>
        </w:rPr>
        <w:t>pobyt venku</w:t>
      </w:r>
      <w:r w:rsidR="00DC7260">
        <w:rPr>
          <w:rFonts w:ascii="Times New Roman" w:hAnsi="Times New Roman" w:cs="Times New Roman"/>
          <w:sz w:val="24"/>
          <w:szCs w:val="24"/>
        </w:rPr>
        <w:t xml:space="preserve">, </w:t>
      </w:r>
      <w:r w:rsidR="00DC7260" w:rsidRPr="00DC7260">
        <w:rPr>
          <w:rFonts w:ascii="Times New Roman" w:hAnsi="Times New Roman" w:cs="Times New Roman"/>
          <w:sz w:val="24"/>
          <w:szCs w:val="24"/>
        </w:rPr>
        <w:t>v případě nepříznivého počasí, hry dle výběru dětí</w:t>
      </w:r>
      <w:r w:rsidR="00DC7260">
        <w:rPr>
          <w:rFonts w:ascii="Times New Roman" w:hAnsi="Times New Roman" w:cs="Times New Roman"/>
          <w:sz w:val="24"/>
          <w:szCs w:val="24"/>
        </w:rPr>
        <w:t>,      individuální práce s dětmi</w:t>
      </w:r>
    </w:p>
    <w:p w14:paraId="31D89B04" w14:textId="77777777" w:rsidR="005B71DE" w:rsidRPr="00F9305E" w:rsidRDefault="005B71DE" w:rsidP="005B71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FBC99" w14:textId="77777777" w:rsidR="00F9305E" w:rsidRDefault="00F9305E" w:rsidP="005B71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 xml:space="preserve">11:30 – 12:00 </w:t>
      </w:r>
      <w:r w:rsidR="005B71DE">
        <w:rPr>
          <w:rFonts w:ascii="Times New Roman" w:hAnsi="Times New Roman" w:cs="Times New Roman"/>
          <w:sz w:val="24"/>
          <w:szCs w:val="24"/>
        </w:rPr>
        <w:tab/>
      </w:r>
      <w:r w:rsidRPr="00F9305E">
        <w:rPr>
          <w:rFonts w:ascii="Times New Roman" w:hAnsi="Times New Roman" w:cs="Times New Roman"/>
          <w:sz w:val="24"/>
          <w:szCs w:val="24"/>
        </w:rPr>
        <w:t>hygiena, oběd</w:t>
      </w:r>
    </w:p>
    <w:p w14:paraId="1FB312C0" w14:textId="77777777" w:rsidR="005B71DE" w:rsidRPr="00F9305E" w:rsidRDefault="005B71DE" w:rsidP="005B71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30912" w14:textId="77777777" w:rsidR="00F9305E" w:rsidRPr="00F9305E" w:rsidRDefault="00F9305E" w:rsidP="005B71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 xml:space="preserve">12:00 – 14:00 </w:t>
      </w:r>
      <w:r w:rsidR="005B71DE">
        <w:rPr>
          <w:rFonts w:ascii="Times New Roman" w:hAnsi="Times New Roman" w:cs="Times New Roman"/>
          <w:sz w:val="24"/>
          <w:szCs w:val="24"/>
        </w:rPr>
        <w:tab/>
      </w:r>
      <w:r w:rsidRPr="00F9305E">
        <w:rPr>
          <w:rFonts w:ascii="Times New Roman" w:hAnsi="Times New Roman" w:cs="Times New Roman"/>
          <w:sz w:val="24"/>
          <w:szCs w:val="24"/>
        </w:rPr>
        <w:t>hygiena, odpočinek</w:t>
      </w:r>
    </w:p>
    <w:p w14:paraId="27DFCFA8" w14:textId="77777777" w:rsidR="00F9305E" w:rsidRPr="00F9305E" w:rsidRDefault="005B71DE" w:rsidP="005B71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305E" w:rsidRPr="00F9305E">
        <w:rPr>
          <w:rFonts w:ascii="Times New Roman" w:hAnsi="Times New Roman" w:cs="Times New Roman"/>
          <w:sz w:val="24"/>
          <w:szCs w:val="24"/>
        </w:rPr>
        <w:t>klidové aktivity pro děti se sníženou potřebou spánku</w:t>
      </w:r>
    </w:p>
    <w:p w14:paraId="502E2AE2" w14:textId="77777777" w:rsidR="00F9305E" w:rsidRPr="00F9305E" w:rsidRDefault="00F9305E" w:rsidP="005B71D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14:</w:t>
      </w:r>
      <w:r w:rsidR="00897A67">
        <w:rPr>
          <w:rFonts w:ascii="Times New Roman" w:hAnsi="Times New Roman" w:cs="Times New Roman"/>
          <w:sz w:val="24"/>
          <w:szCs w:val="24"/>
        </w:rPr>
        <w:t>30</w:t>
      </w:r>
      <w:r w:rsidRPr="00F9305E">
        <w:rPr>
          <w:rFonts w:ascii="Times New Roman" w:hAnsi="Times New Roman" w:cs="Times New Roman"/>
          <w:sz w:val="24"/>
          <w:szCs w:val="24"/>
        </w:rPr>
        <w:t xml:space="preserve"> – 1</w:t>
      </w:r>
      <w:r w:rsidR="00897A67">
        <w:rPr>
          <w:rFonts w:ascii="Times New Roman" w:hAnsi="Times New Roman" w:cs="Times New Roman"/>
          <w:sz w:val="24"/>
          <w:szCs w:val="24"/>
        </w:rPr>
        <w:t>5:00</w:t>
      </w:r>
      <w:r w:rsidRPr="00F9305E">
        <w:rPr>
          <w:rFonts w:ascii="Times New Roman" w:hAnsi="Times New Roman" w:cs="Times New Roman"/>
          <w:sz w:val="24"/>
          <w:szCs w:val="24"/>
        </w:rPr>
        <w:t xml:space="preserve"> </w:t>
      </w:r>
      <w:r w:rsidR="005B71DE">
        <w:rPr>
          <w:rFonts w:ascii="Times New Roman" w:hAnsi="Times New Roman" w:cs="Times New Roman"/>
          <w:sz w:val="24"/>
          <w:szCs w:val="24"/>
        </w:rPr>
        <w:tab/>
      </w:r>
      <w:r w:rsidRPr="00F9305E">
        <w:rPr>
          <w:rFonts w:ascii="Times New Roman" w:hAnsi="Times New Roman" w:cs="Times New Roman"/>
          <w:sz w:val="24"/>
          <w:szCs w:val="24"/>
        </w:rPr>
        <w:t>hygiena,</w:t>
      </w:r>
      <w:r w:rsidR="005B71DE">
        <w:rPr>
          <w:rFonts w:ascii="Times New Roman" w:hAnsi="Times New Roman" w:cs="Times New Roman"/>
          <w:sz w:val="24"/>
          <w:szCs w:val="24"/>
        </w:rPr>
        <w:t xml:space="preserve"> odpolední</w:t>
      </w:r>
      <w:r w:rsidRPr="00F9305E">
        <w:rPr>
          <w:rFonts w:ascii="Times New Roman" w:hAnsi="Times New Roman" w:cs="Times New Roman"/>
          <w:sz w:val="24"/>
          <w:szCs w:val="24"/>
        </w:rPr>
        <w:t xml:space="preserve"> svačina</w:t>
      </w:r>
    </w:p>
    <w:p w14:paraId="16300B8D" w14:textId="5A83560B" w:rsidR="002701F7" w:rsidRDefault="00F9305E" w:rsidP="000772DE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F9305E">
        <w:rPr>
          <w:rFonts w:ascii="Times New Roman" w:hAnsi="Times New Roman" w:cs="Times New Roman"/>
          <w:sz w:val="24"/>
          <w:szCs w:val="24"/>
        </w:rPr>
        <w:t>1</w:t>
      </w:r>
      <w:r w:rsidR="00897A67">
        <w:rPr>
          <w:rFonts w:ascii="Times New Roman" w:hAnsi="Times New Roman" w:cs="Times New Roman"/>
          <w:sz w:val="24"/>
          <w:szCs w:val="24"/>
        </w:rPr>
        <w:t>5</w:t>
      </w:r>
      <w:r w:rsidRPr="00F9305E">
        <w:rPr>
          <w:rFonts w:ascii="Times New Roman" w:hAnsi="Times New Roman" w:cs="Times New Roman"/>
          <w:sz w:val="24"/>
          <w:szCs w:val="24"/>
        </w:rPr>
        <w:t>:</w:t>
      </w:r>
      <w:r w:rsidR="00897A67">
        <w:rPr>
          <w:rFonts w:ascii="Times New Roman" w:hAnsi="Times New Roman" w:cs="Times New Roman"/>
          <w:sz w:val="24"/>
          <w:szCs w:val="24"/>
        </w:rPr>
        <w:t>0</w:t>
      </w:r>
      <w:r w:rsidRPr="00F9305E">
        <w:rPr>
          <w:rFonts w:ascii="Times New Roman" w:hAnsi="Times New Roman" w:cs="Times New Roman"/>
          <w:sz w:val="24"/>
          <w:szCs w:val="24"/>
        </w:rPr>
        <w:t>0 – 1</w:t>
      </w:r>
      <w:r w:rsidR="00830D7C">
        <w:rPr>
          <w:rFonts w:ascii="Times New Roman" w:hAnsi="Times New Roman" w:cs="Times New Roman"/>
          <w:sz w:val="24"/>
          <w:szCs w:val="24"/>
        </w:rPr>
        <w:t>6</w:t>
      </w:r>
      <w:r w:rsidRPr="00F9305E">
        <w:rPr>
          <w:rFonts w:ascii="Times New Roman" w:hAnsi="Times New Roman" w:cs="Times New Roman"/>
          <w:sz w:val="24"/>
          <w:szCs w:val="24"/>
        </w:rPr>
        <w:t>:</w:t>
      </w:r>
      <w:r w:rsidR="00830D7C">
        <w:rPr>
          <w:rFonts w:ascii="Times New Roman" w:hAnsi="Times New Roman" w:cs="Times New Roman"/>
          <w:sz w:val="24"/>
          <w:szCs w:val="24"/>
        </w:rPr>
        <w:t>0</w:t>
      </w:r>
      <w:r w:rsidRPr="00F9305E">
        <w:rPr>
          <w:rFonts w:ascii="Times New Roman" w:hAnsi="Times New Roman" w:cs="Times New Roman"/>
          <w:sz w:val="24"/>
          <w:szCs w:val="24"/>
        </w:rPr>
        <w:t xml:space="preserve">0 </w:t>
      </w:r>
      <w:r w:rsidR="005B71DE">
        <w:rPr>
          <w:rFonts w:ascii="Times New Roman" w:hAnsi="Times New Roman" w:cs="Times New Roman"/>
          <w:sz w:val="24"/>
          <w:szCs w:val="24"/>
        </w:rPr>
        <w:tab/>
      </w:r>
      <w:r w:rsidR="000772DE">
        <w:rPr>
          <w:rFonts w:ascii="Times New Roman" w:hAnsi="Times New Roman" w:cs="Times New Roman"/>
          <w:sz w:val="24"/>
          <w:szCs w:val="24"/>
        </w:rPr>
        <w:tab/>
      </w:r>
      <w:r w:rsidRPr="00F9305E">
        <w:rPr>
          <w:rFonts w:ascii="Times New Roman" w:hAnsi="Times New Roman" w:cs="Times New Roman"/>
          <w:sz w:val="24"/>
          <w:szCs w:val="24"/>
        </w:rPr>
        <w:t>odpolední zájmové činnosti</w:t>
      </w:r>
      <w:r w:rsidR="005B71DE">
        <w:rPr>
          <w:rFonts w:ascii="Times New Roman" w:hAnsi="Times New Roman" w:cs="Times New Roman"/>
          <w:sz w:val="24"/>
          <w:szCs w:val="24"/>
        </w:rPr>
        <w:t>, individuální práce s</w:t>
      </w:r>
      <w:r w:rsidR="000772DE">
        <w:rPr>
          <w:rFonts w:ascii="Times New Roman" w:hAnsi="Times New Roman" w:cs="Times New Roman"/>
          <w:sz w:val="24"/>
          <w:szCs w:val="24"/>
        </w:rPr>
        <w:t> </w:t>
      </w:r>
      <w:r w:rsidR="005B71DE">
        <w:rPr>
          <w:rFonts w:ascii="Times New Roman" w:hAnsi="Times New Roman" w:cs="Times New Roman"/>
          <w:sz w:val="24"/>
          <w:szCs w:val="24"/>
        </w:rPr>
        <w:t>dětmi</w:t>
      </w:r>
      <w:r w:rsidR="000772DE">
        <w:rPr>
          <w:rFonts w:ascii="Times New Roman" w:hAnsi="Times New Roman" w:cs="Times New Roman"/>
          <w:sz w:val="24"/>
          <w:szCs w:val="24"/>
        </w:rPr>
        <w:t>, pobyt venku</w:t>
      </w:r>
    </w:p>
    <w:p w14:paraId="4C37E5D5" w14:textId="77777777" w:rsidR="002701F7" w:rsidRDefault="002701F7" w:rsidP="00F27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8EC68" w14:textId="77777777" w:rsidR="002701F7" w:rsidRDefault="002701F7" w:rsidP="00F27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Stanovený denní režim je flexibilní a může být pozměněn (výlety, divadelní představení,…). Informace o připravovaných akcích v MŠ jsou vždy včas oznamovány na nástěnce v šatnách na označeném místě nebo osobně pedagogy. </w:t>
      </w:r>
    </w:p>
    <w:p w14:paraId="151204F6" w14:textId="77777777" w:rsidR="002701F7" w:rsidRDefault="002701F7" w:rsidP="00F27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5072A" w14:textId="2E74521A" w:rsidR="002701F7" w:rsidRDefault="002701F7" w:rsidP="00F278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01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Provoz MŠ</w:t>
      </w:r>
      <w:r w:rsidR="00F06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je</w:t>
      </w:r>
      <w:r w:rsidRPr="002701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omezen nebo přerušen:</w:t>
      </w:r>
      <w:r w:rsidR="00180F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viz směrnice</w:t>
      </w:r>
    </w:p>
    <w:p w14:paraId="194FF9DD" w14:textId="77777777" w:rsidR="004B155E" w:rsidRDefault="004B155E" w:rsidP="00270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7A527" w14:textId="54F36AAB" w:rsidR="00F2782A" w:rsidRDefault="002701F7" w:rsidP="00270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1F7">
        <w:rPr>
          <w:rFonts w:ascii="Times New Roman" w:hAnsi="Times New Roman" w:cs="Times New Roman"/>
          <w:sz w:val="24"/>
          <w:szCs w:val="24"/>
        </w:rPr>
        <w:t>Informaci o omezení nebo přerušen</w:t>
      </w:r>
      <w:r w:rsidR="00F06E64">
        <w:rPr>
          <w:rFonts w:ascii="Times New Roman" w:hAnsi="Times New Roman" w:cs="Times New Roman"/>
          <w:sz w:val="24"/>
          <w:szCs w:val="24"/>
        </w:rPr>
        <w:t xml:space="preserve">í </w:t>
      </w:r>
      <w:r w:rsidRPr="002701F7">
        <w:rPr>
          <w:rFonts w:ascii="Times New Roman" w:hAnsi="Times New Roman" w:cs="Times New Roman"/>
          <w:sz w:val="24"/>
          <w:szCs w:val="24"/>
        </w:rPr>
        <w:t>provozu školy zveřejní ředitelka na přístupném místě ve škole (nástěnka pro rodiče) nejméně 2 měsíce předem. Ze závažných důvodů</w:t>
      </w:r>
      <w:r w:rsidR="00F06E64">
        <w:rPr>
          <w:rFonts w:ascii="Times New Roman" w:hAnsi="Times New Roman" w:cs="Times New Roman"/>
          <w:sz w:val="24"/>
          <w:szCs w:val="24"/>
        </w:rPr>
        <w:t xml:space="preserve"> </w:t>
      </w:r>
      <w:r w:rsidRPr="002701F7">
        <w:rPr>
          <w:rFonts w:ascii="Times New Roman" w:hAnsi="Times New Roman" w:cs="Times New Roman"/>
          <w:sz w:val="24"/>
          <w:szCs w:val="24"/>
        </w:rPr>
        <w:t>(organizační či technické příčiny) a po projednání se zřizovatelem lze v průběhu školního</w:t>
      </w:r>
      <w:r w:rsidR="00F06E64">
        <w:rPr>
          <w:rFonts w:ascii="Times New Roman" w:hAnsi="Times New Roman" w:cs="Times New Roman"/>
          <w:sz w:val="24"/>
          <w:szCs w:val="24"/>
        </w:rPr>
        <w:t xml:space="preserve"> </w:t>
      </w:r>
      <w:r w:rsidRPr="002701F7">
        <w:rPr>
          <w:rFonts w:ascii="Times New Roman" w:hAnsi="Times New Roman" w:cs="Times New Roman"/>
          <w:sz w:val="24"/>
          <w:szCs w:val="24"/>
        </w:rPr>
        <w:t>roku omezit nebo přerušit provoz školy. Informaci o omezení nebo přerušení provozu školy</w:t>
      </w:r>
      <w:r w:rsidR="00F06E64">
        <w:rPr>
          <w:rFonts w:ascii="Times New Roman" w:hAnsi="Times New Roman" w:cs="Times New Roman"/>
          <w:sz w:val="24"/>
          <w:szCs w:val="24"/>
        </w:rPr>
        <w:t xml:space="preserve"> </w:t>
      </w:r>
      <w:r w:rsidRPr="002701F7">
        <w:rPr>
          <w:rFonts w:ascii="Times New Roman" w:hAnsi="Times New Roman" w:cs="Times New Roman"/>
          <w:sz w:val="24"/>
          <w:szCs w:val="24"/>
        </w:rPr>
        <w:t>zveřejní ředitelka na přístupném místě neprodleně poté, co se o omezení nebo přerušení</w:t>
      </w:r>
      <w:r w:rsidR="00F06E64">
        <w:rPr>
          <w:rFonts w:ascii="Times New Roman" w:hAnsi="Times New Roman" w:cs="Times New Roman"/>
          <w:sz w:val="24"/>
          <w:szCs w:val="24"/>
        </w:rPr>
        <w:t xml:space="preserve"> </w:t>
      </w:r>
      <w:r w:rsidRPr="002701F7">
        <w:rPr>
          <w:rFonts w:ascii="Times New Roman" w:hAnsi="Times New Roman" w:cs="Times New Roman"/>
          <w:sz w:val="24"/>
          <w:szCs w:val="24"/>
        </w:rPr>
        <w:t>provozu rozhodne.</w:t>
      </w:r>
    </w:p>
    <w:p w14:paraId="72E7A9F9" w14:textId="77777777" w:rsidR="00F06E64" w:rsidRDefault="00F06E64" w:rsidP="00270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0A95F" w14:textId="77777777" w:rsidR="00F06E64" w:rsidRDefault="00F06E64" w:rsidP="00F06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E64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491E7B5A" w14:textId="2F49F414" w:rsidR="00F06E64" w:rsidRDefault="00F06E64" w:rsidP="00F06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E64">
        <w:rPr>
          <w:rFonts w:ascii="Times New Roman" w:hAnsi="Times New Roman" w:cs="Times New Roman"/>
          <w:b/>
          <w:bCs/>
          <w:sz w:val="24"/>
          <w:szCs w:val="24"/>
        </w:rPr>
        <w:t>Péče o zdraví a bezpečnost dětí</w:t>
      </w:r>
      <w:r w:rsidR="0035327C">
        <w:rPr>
          <w:rFonts w:ascii="Times New Roman" w:hAnsi="Times New Roman" w:cs="Times New Roman"/>
          <w:b/>
          <w:bCs/>
          <w:sz w:val="24"/>
          <w:szCs w:val="24"/>
        </w:rPr>
        <w:t xml:space="preserve"> (viz příloha)</w:t>
      </w:r>
    </w:p>
    <w:p w14:paraId="316EFD5E" w14:textId="77777777" w:rsidR="00F06E64" w:rsidRDefault="00F06E64" w:rsidP="00F06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AD88B" w14:textId="77777777" w:rsidR="00F06E64" w:rsidRPr="00F06E64" w:rsidRDefault="00F06E64" w:rsidP="00F06E6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E64">
        <w:rPr>
          <w:rFonts w:ascii="Times New Roman" w:hAnsi="Times New Roman" w:cs="Times New Roman"/>
          <w:sz w:val="24"/>
          <w:szCs w:val="24"/>
        </w:rPr>
        <w:t>mateřská škola odpovídá za bezpečnost dítěte, a to od doby, kdy ho učitelka převezme od jeho zákonného zástupce nebo jím pověřené osoby až do doby, kdy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E64">
        <w:rPr>
          <w:rFonts w:ascii="Times New Roman" w:hAnsi="Times New Roman" w:cs="Times New Roman"/>
          <w:sz w:val="24"/>
          <w:szCs w:val="24"/>
        </w:rPr>
        <w:t>ho učitelka předá jeho zákonnému zástupci nebo jím pověřené osobě</w:t>
      </w:r>
    </w:p>
    <w:p w14:paraId="7751F45B" w14:textId="77777777" w:rsidR="00F06E64" w:rsidRPr="00C36F5A" w:rsidRDefault="00F06E64" w:rsidP="00F06E6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E64">
        <w:rPr>
          <w:rFonts w:ascii="Times New Roman" w:hAnsi="Times New Roman" w:cs="Times New Roman"/>
          <w:sz w:val="24"/>
          <w:szCs w:val="24"/>
        </w:rPr>
        <w:t xml:space="preserve">k zajištění bezpečnosti při pobytu mimo území mateřské školy stanoví ředitelka dostatečný počet pedagogických pracovníků tak, aby na jednoho připadlo nejvýše 20 dětí z běžných tříd, nebo 12 dětí ve třídě, kde jsou zařazeny děti s přiznanými </w:t>
      </w:r>
      <w:r w:rsidRPr="00F06E64">
        <w:rPr>
          <w:rFonts w:ascii="Times New Roman" w:hAnsi="Times New Roman" w:cs="Times New Roman"/>
          <w:sz w:val="24"/>
          <w:szCs w:val="24"/>
        </w:rPr>
        <w:lastRenderedPageBreak/>
        <w:t>podpůrnými opatřeními druhého až pátého stupně nebo děti mladší tří let, pokud nemá ředitelka dostatečný počet pedagogických pracovníků může ve výjimečných případech pověřit jinou zletilou osobu, která je způsobilá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E64">
        <w:rPr>
          <w:rFonts w:ascii="Times New Roman" w:hAnsi="Times New Roman" w:cs="Times New Roman"/>
          <w:sz w:val="24"/>
          <w:szCs w:val="24"/>
        </w:rPr>
        <w:t>k právním úkonům a která je zaměstnancem MŠ</w:t>
      </w:r>
    </w:p>
    <w:p w14:paraId="1E18392D" w14:textId="77777777" w:rsidR="00F06E64" w:rsidRPr="00C36F5A" w:rsidRDefault="00F06E64" w:rsidP="00F06E6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A">
        <w:rPr>
          <w:rFonts w:ascii="Times New Roman" w:hAnsi="Times New Roman" w:cs="Times New Roman"/>
          <w:sz w:val="24"/>
          <w:szCs w:val="24"/>
        </w:rPr>
        <w:t>v péči o zdraví dětí, o zdravé výchovné prostředí a vytváření příznivých</w:t>
      </w:r>
      <w:r w:rsidR="00C36F5A" w:rsidRP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podmínek pro zdravý vývoj dětí mateřská škola spolupracuje s</w:t>
      </w:r>
      <w:r w:rsidR="00C36F5A" w:rsidRPr="00C36F5A">
        <w:rPr>
          <w:rFonts w:ascii="Times New Roman" w:hAnsi="Times New Roman" w:cs="Times New Roman"/>
          <w:sz w:val="24"/>
          <w:szCs w:val="24"/>
        </w:rPr>
        <w:t> </w:t>
      </w:r>
      <w:r w:rsidRPr="00C36F5A">
        <w:rPr>
          <w:rFonts w:ascii="Times New Roman" w:hAnsi="Times New Roman" w:cs="Times New Roman"/>
          <w:sz w:val="24"/>
          <w:szCs w:val="24"/>
        </w:rPr>
        <w:t>příslušnými</w:t>
      </w:r>
      <w:r w:rsidR="00C36F5A" w:rsidRP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školskými poradenskými zařízeními (PPP, SPC) a praktickým lékařem pro děti</w:t>
      </w:r>
      <w:r w:rsid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a dorost</w:t>
      </w:r>
    </w:p>
    <w:p w14:paraId="22563F67" w14:textId="77777777" w:rsidR="00F06E64" w:rsidRPr="00C36F5A" w:rsidRDefault="00F06E64" w:rsidP="00F06E6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A">
        <w:rPr>
          <w:rFonts w:ascii="Times New Roman" w:hAnsi="Times New Roman" w:cs="Times New Roman"/>
          <w:sz w:val="24"/>
          <w:szCs w:val="24"/>
        </w:rPr>
        <w:t>z bezpečnostních důvodů musí mít děti obuv s pevnou patou na pobyt v</w:t>
      </w:r>
      <w:r w:rsidR="00C36F5A">
        <w:rPr>
          <w:rFonts w:ascii="Times New Roman" w:hAnsi="Times New Roman" w:cs="Times New Roman"/>
          <w:sz w:val="24"/>
          <w:szCs w:val="24"/>
        </w:rPr>
        <w:t> </w:t>
      </w:r>
      <w:r w:rsidRPr="00C36F5A">
        <w:rPr>
          <w:rFonts w:ascii="Times New Roman" w:hAnsi="Times New Roman" w:cs="Times New Roman"/>
          <w:sz w:val="24"/>
          <w:szCs w:val="24"/>
        </w:rPr>
        <w:t>budově</w:t>
      </w:r>
      <w:r w:rsid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školy i pobyt venku</w:t>
      </w:r>
    </w:p>
    <w:p w14:paraId="61CB13E7" w14:textId="77777777" w:rsidR="00F06E64" w:rsidRPr="00C36F5A" w:rsidRDefault="00F06E64" w:rsidP="00F06E6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A">
        <w:rPr>
          <w:rFonts w:ascii="Times New Roman" w:hAnsi="Times New Roman" w:cs="Times New Roman"/>
          <w:sz w:val="24"/>
          <w:szCs w:val="24"/>
        </w:rPr>
        <w:t>z hygienických důvodů musí mít děti jiné oblečení na pobyt v budově školy</w:t>
      </w:r>
      <w:r w:rsid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a jiné na pobyt venku</w:t>
      </w:r>
    </w:p>
    <w:p w14:paraId="46C77BAE" w14:textId="77777777" w:rsidR="00F06E64" w:rsidRPr="00C36F5A" w:rsidRDefault="00F06E64" w:rsidP="00F06E6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A">
        <w:rPr>
          <w:rFonts w:ascii="Times New Roman" w:hAnsi="Times New Roman" w:cs="Times New Roman"/>
          <w:sz w:val="24"/>
          <w:szCs w:val="24"/>
        </w:rPr>
        <w:t>podávání léků dítěti v MŠ na žádost zákonných zástupců dítěte nespadá do</w:t>
      </w:r>
      <w:r w:rsidR="00C36F5A" w:rsidRP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druhu práce učitelky MŠ, proto tuto činnost vykonávat nesmějí, výjimkou jsou</w:t>
      </w:r>
      <w:r w:rsidR="00C36F5A" w:rsidRP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léky, které jsou podávány v MŠ jen na základě doporučení lékaře a žádosti</w:t>
      </w:r>
      <w:r w:rsidR="00C36F5A" w:rsidRP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zákonných zástupců a to jen v případě, že by se jejich nepodáváním dítě</w:t>
      </w:r>
      <w:r w:rsid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vystavovalo nebezpečí ohrožení života, zdraví a dalšího růstu</w:t>
      </w:r>
    </w:p>
    <w:p w14:paraId="6DE0983A" w14:textId="77777777" w:rsidR="00F06E64" w:rsidRPr="00C36F5A" w:rsidRDefault="00F06E64" w:rsidP="00F06E6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A">
        <w:rPr>
          <w:rFonts w:ascii="Times New Roman" w:hAnsi="Times New Roman" w:cs="Times New Roman"/>
          <w:sz w:val="24"/>
          <w:szCs w:val="24"/>
        </w:rPr>
        <w:t>mateřská škola má zpracovaný minimální preventivní program k ochraně dětí</w:t>
      </w:r>
      <w:r w:rsidR="00C36F5A" w:rsidRP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před sociálně patologickými jevy a před projevy diskriminace, nepřátelství nebo</w:t>
      </w:r>
      <w:r w:rsidR="00C36F5A" w:rsidRP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násilí, který je součástí školního vzdělávacího programu pro předškolní</w:t>
      </w:r>
      <w:r w:rsidR="00C36F5A" w:rsidRP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vzdělávání; v rámci školního vzdělávacího programu jsou děti nenásilnou</w:t>
      </w:r>
      <w:r w:rsidR="00C36F5A" w:rsidRP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formou a přiměřeně k jejím věku a schopnostem pochopit a porozumět dané</w:t>
      </w:r>
      <w:r w:rsidR="00C36F5A" w:rsidRP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problematice seznamovány s nebezpečím drogové závislosti, alkoholismu,</w:t>
      </w:r>
      <w:r w:rsidR="00C36F5A" w:rsidRP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kouření, virtuální závislosti (počítače, televize, video) patologického hráčství</w:t>
      </w:r>
      <w:r w:rsid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(gamblerství), vandalismu, kriminality a jiných forem rizikového chování</w:t>
      </w:r>
    </w:p>
    <w:p w14:paraId="5C3CD6FD" w14:textId="77777777" w:rsidR="00F06E64" w:rsidRPr="00C36F5A" w:rsidRDefault="00F06E64" w:rsidP="00F06E6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A">
        <w:rPr>
          <w:rFonts w:ascii="Times New Roman" w:hAnsi="Times New Roman" w:cs="Times New Roman"/>
          <w:sz w:val="24"/>
          <w:szCs w:val="24"/>
        </w:rPr>
        <w:t>děti jsou pojištěny proti úrazům v době pobytu v mateřské škole a při akcích</w:t>
      </w:r>
      <w:r w:rsid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organizovaných mateřskou školou</w:t>
      </w:r>
    </w:p>
    <w:p w14:paraId="251093BC" w14:textId="77777777" w:rsidR="00F06E64" w:rsidRPr="00C36F5A" w:rsidRDefault="00F06E64" w:rsidP="00C36F5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A">
        <w:rPr>
          <w:rFonts w:ascii="Times New Roman" w:hAnsi="Times New Roman" w:cs="Times New Roman"/>
          <w:sz w:val="24"/>
          <w:szCs w:val="24"/>
        </w:rPr>
        <w:t>v případě úrazu dítěte je zákonný zástupce neprodleně informován telefonicky</w:t>
      </w:r>
    </w:p>
    <w:p w14:paraId="08005563" w14:textId="77777777" w:rsidR="00C36F5A" w:rsidRDefault="00F06E64" w:rsidP="00C36F5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A">
        <w:rPr>
          <w:rFonts w:ascii="Times New Roman" w:hAnsi="Times New Roman" w:cs="Times New Roman"/>
          <w:sz w:val="24"/>
          <w:szCs w:val="24"/>
        </w:rPr>
        <w:t>v budově mateřské školy a areálu školy platí zákaz kouření, požívání alkoholu a</w:t>
      </w:r>
      <w:r w:rsidR="00C36F5A"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jiných návykových látek, používání nepovolených elektrických spotřebičů</w:t>
      </w:r>
    </w:p>
    <w:p w14:paraId="0FD87263" w14:textId="77777777" w:rsidR="00C36F5A" w:rsidRDefault="00C36F5A" w:rsidP="00C3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8F503" w14:textId="77777777" w:rsidR="00C36F5A" w:rsidRPr="00C36F5A" w:rsidRDefault="00C36F5A" w:rsidP="00C36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F5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55CC6501" w14:textId="77777777" w:rsidR="00C36F5A" w:rsidRDefault="00C36F5A" w:rsidP="00C36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F5A">
        <w:rPr>
          <w:rFonts w:ascii="Times New Roman" w:hAnsi="Times New Roman" w:cs="Times New Roman"/>
          <w:b/>
          <w:bCs/>
          <w:sz w:val="24"/>
          <w:szCs w:val="24"/>
        </w:rPr>
        <w:t>Přijímací řízení do mateřské školy</w:t>
      </w:r>
    </w:p>
    <w:p w14:paraId="1D4BCD61" w14:textId="77777777" w:rsidR="00C36F5A" w:rsidRDefault="00C36F5A" w:rsidP="00C36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2B8F1" w14:textId="77777777" w:rsidR="00C36F5A" w:rsidRPr="00C36F5A" w:rsidRDefault="00C36F5A" w:rsidP="00C36F5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A">
        <w:rPr>
          <w:rFonts w:ascii="Times New Roman" w:hAnsi="Times New Roman" w:cs="Times New Roman"/>
          <w:sz w:val="24"/>
          <w:szCs w:val="24"/>
        </w:rPr>
        <w:t>termín pro podání žádostí o přijetí k předškolnímu vzdělávání od následujícího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školního roku stanoví ředitelka po dohodě se zřizovatelem v období od 2. května do 16. května</w:t>
      </w:r>
    </w:p>
    <w:p w14:paraId="694D9997" w14:textId="77777777" w:rsidR="00C36F5A" w:rsidRPr="00C36F5A" w:rsidRDefault="00C36F5A" w:rsidP="00C36F5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A">
        <w:rPr>
          <w:rFonts w:ascii="Times New Roman" w:hAnsi="Times New Roman" w:cs="Times New Roman"/>
          <w:sz w:val="24"/>
          <w:szCs w:val="24"/>
        </w:rPr>
        <w:t>o termínech zápisu je veřejnost informována prostřednictvím tisku a vývěsky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budově školy</w:t>
      </w:r>
    </w:p>
    <w:p w14:paraId="610A1DDB" w14:textId="77777777" w:rsidR="00C36F5A" w:rsidRPr="00C36F5A" w:rsidRDefault="00C36F5A" w:rsidP="00C36F5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A">
        <w:rPr>
          <w:rFonts w:ascii="Times New Roman" w:hAnsi="Times New Roman" w:cs="Times New Roman"/>
          <w:sz w:val="24"/>
          <w:szCs w:val="24"/>
        </w:rPr>
        <w:t>ředitelka rozhodne do 30 dnů ode dne přijetí žádosti o přijetí či nepřijetí dítěte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do mateřské školy</w:t>
      </w:r>
    </w:p>
    <w:p w14:paraId="5C284687" w14:textId="30BAA479" w:rsidR="00C36F5A" w:rsidRPr="00C36F5A" w:rsidRDefault="00C36F5A" w:rsidP="00C36F5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5A">
        <w:rPr>
          <w:rFonts w:ascii="Times New Roman" w:hAnsi="Times New Roman" w:cs="Times New Roman"/>
          <w:sz w:val="24"/>
          <w:szCs w:val="24"/>
        </w:rPr>
        <w:t>přijímány jsou děti ve věku zpravidla od tří do šesti let, nejdříve však děti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F5A">
        <w:rPr>
          <w:rFonts w:ascii="Times New Roman" w:hAnsi="Times New Roman" w:cs="Times New Roman"/>
          <w:sz w:val="24"/>
          <w:szCs w:val="24"/>
        </w:rPr>
        <w:t>od 2 let</w:t>
      </w:r>
      <w:r w:rsidR="004B155E">
        <w:rPr>
          <w:rFonts w:ascii="Times New Roman" w:hAnsi="Times New Roman" w:cs="Times New Roman"/>
          <w:sz w:val="24"/>
          <w:szCs w:val="24"/>
        </w:rPr>
        <w:t>, ale nemají právní nárok na přijetí</w:t>
      </w:r>
    </w:p>
    <w:p w14:paraId="10269F6F" w14:textId="77777777" w:rsidR="00C36F5A" w:rsidRPr="0046042A" w:rsidRDefault="00C36F5A" w:rsidP="00C36F5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2A">
        <w:rPr>
          <w:rFonts w:ascii="Times New Roman" w:hAnsi="Times New Roman" w:cs="Times New Roman"/>
          <w:sz w:val="24"/>
          <w:szCs w:val="24"/>
        </w:rPr>
        <w:t>přednostně jsou přijímány děti, které před začátkem školního roku dosáhnou</w:t>
      </w:r>
      <w:r w:rsidR="0046042A" w:rsidRPr="0046042A">
        <w:rPr>
          <w:rFonts w:ascii="Times New Roman" w:hAnsi="Times New Roman" w:cs="Times New Roman"/>
          <w:sz w:val="24"/>
          <w:szCs w:val="24"/>
        </w:rPr>
        <w:t xml:space="preserve"> </w:t>
      </w:r>
      <w:r w:rsidRPr="0046042A">
        <w:rPr>
          <w:rFonts w:ascii="Times New Roman" w:hAnsi="Times New Roman" w:cs="Times New Roman"/>
          <w:sz w:val="24"/>
          <w:szCs w:val="24"/>
        </w:rPr>
        <w:t>nejméně třetího roku věku, pokud mají místo trvalého pobytu (v případě cizinců</w:t>
      </w:r>
      <w:r w:rsidR="0046042A" w:rsidRPr="0046042A">
        <w:rPr>
          <w:rFonts w:ascii="Times New Roman" w:hAnsi="Times New Roman" w:cs="Times New Roman"/>
          <w:sz w:val="24"/>
          <w:szCs w:val="24"/>
        </w:rPr>
        <w:t xml:space="preserve"> </w:t>
      </w:r>
      <w:r w:rsidRPr="0046042A">
        <w:rPr>
          <w:rFonts w:ascii="Times New Roman" w:hAnsi="Times New Roman" w:cs="Times New Roman"/>
          <w:sz w:val="24"/>
          <w:szCs w:val="24"/>
        </w:rPr>
        <w:t>místo pobytu) v příslušném školském obvodu nebo jsou umístěné v</w:t>
      </w:r>
      <w:r w:rsidR="0046042A" w:rsidRPr="0046042A">
        <w:rPr>
          <w:rFonts w:ascii="Times New Roman" w:hAnsi="Times New Roman" w:cs="Times New Roman"/>
          <w:sz w:val="24"/>
          <w:szCs w:val="24"/>
        </w:rPr>
        <w:t> </w:t>
      </w:r>
      <w:r w:rsidRPr="0046042A">
        <w:rPr>
          <w:rFonts w:ascii="Times New Roman" w:hAnsi="Times New Roman" w:cs="Times New Roman"/>
          <w:sz w:val="24"/>
          <w:szCs w:val="24"/>
        </w:rPr>
        <w:t>tomto</w:t>
      </w:r>
      <w:r w:rsidR="0046042A" w:rsidRPr="0046042A">
        <w:rPr>
          <w:rFonts w:ascii="Times New Roman" w:hAnsi="Times New Roman" w:cs="Times New Roman"/>
          <w:sz w:val="24"/>
          <w:szCs w:val="24"/>
        </w:rPr>
        <w:t xml:space="preserve"> </w:t>
      </w:r>
      <w:r w:rsidRPr="0046042A">
        <w:rPr>
          <w:rFonts w:ascii="Times New Roman" w:hAnsi="Times New Roman" w:cs="Times New Roman"/>
          <w:sz w:val="24"/>
          <w:szCs w:val="24"/>
        </w:rPr>
        <w:t>obvodu v dětském domově, a to do výše nejvyššího povoleného počtu dětí</w:t>
      </w:r>
      <w:r w:rsidR="0046042A">
        <w:rPr>
          <w:rFonts w:ascii="Times New Roman" w:hAnsi="Times New Roman" w:cs="Times New Roman"/>
          <w:sz w:val="24"/>
          <w:szCs w:val="24"/>
        </w:rPr>
        <w:t xml:space="preserve"> </w:t>
      </w:r>
      <w:r w:rsidRPr="0046042A">
        <w:rPr>
          <w:rFonts w:ascii="Times New Roman" w:hAnsi="Times New Roman" w:cs="Times New Roman"/>
          <w:sz w:val="24"/>
          <w:szCs w:val="24"/>
        </w:rPr>
        <w:t>uvedeného ve školském rejstříku</w:t>
      </w:r>
    </w:p>
    <w:p w14:paraId="34BF1880" w14:textId="77777777" w:rsidR="00C36F5A" w:rsidRPr="0046042A" w:rsidRDefault="00C36F5A" w:rsidP="00C36F5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2A">
        <w:rPr>
          <w:rFonts w:ascii="Times New Roman" w:hAnsi="Times New Roman" w:cs="Times New Roman"/>
          <w:sz w:val="24"/>
          <w:szCs w:val="24"/>
        </w:rPr>
        <w:t>dále jsou děti přijímány podle kritérií, která si ředitelka MŠ pro přijímání dětí</w:t>
      </w:r>
      <w:r w:rsidR="0046042A" w:rsidRPr="0046042A">
        <w:rPr>
          <w:rFonts w:ascii="Times New Roman" w:hAnsi="Times New Roman" w:cs="Times New Roman"/>
          <w:sz w:val="24"/>
          <w:szCs w:val="24"/>
        </w:rPr>
        <w:t xml:space="preserve"> </w:t>
      </w:r>
      <w:r w:rsidRPr="0046042A">
        <w:rPr>
          <w:rFonts w:ascii="Times New Roman" w:hAnsi="Times New Roman" w:cs="Times New Roman"/>
          <w:sz w:val="24"/>
          <w:szCs w:val="24"/>
        </w:rPr>
        <w:t>k předškolnímu vzdělávání stanovila a zákonné zástupce s nimi předem</w:t>
      </w:r>
      <w:r w:rsidR="0046042A">
        <w:rPr>
          <w:rFonts w:ascii="Times New Roman" w:hAnsi="Times New Roman" w:cs="Times New Roman"/>
          <w:sz w:val="24"/>
          <w:szCs w:val="24"/>
        </w:rPr>
        <w:t xml:space="preserve"> </w:t>
      </w:r>
      <w:r w:rsidRPr="0046042A">
        <w:rPr>
          <w:rFonts w:ascii="Times New Roman" w:hAnsi="Times New Roman" w:cs="Times New Roman"/>
          <w:sz w:val="24"/>
          <w:szCs w:val="24"/>
        </w:rPr>
        <w:t xml:space="preserve">seznámila </w:t>
      </w:r>
    </w:p>
    <w:p w14:paraId="221BC2AA" w14:textId="77777777" w:rsidR="00C36F5A" w:rsidRDefault="00C36F5A" w:rsidP="00C36F5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2A">
        <w:rPr>
          <w:rFonts w:ascii="Times New Roman" w:hAnsi="Times New Roman" w:cs="Times New Roman"/>
          <w:sz w:val="24"/>
          <w:szCs w:val="24"/>
        </w:rPr>
        <w:lastRenderedPageBreak/>
        <w:t>podmínkou přijetí k předškolnímu vzdělávání je doložení potvrzení od lékaře, že</w:t>
      </w:r>
      <w:r w:rsidR="0046042A" w:rsidRPr="0046042A">
        <w:rPr>
          <w:rFonts w:ascii="Times New Roman" w:hAnsi="Times New Roman" w:cs="Times New Roman"/>
          <w:sz w:val="24"/>
          <w:szCs w:val="24"/>
        </w:rPr>
        <w:t xml:space="preserve"> </w:t>
      </w:r>
      <w:r w:rsidRPr="0046042A">
        <w:rPr>
          <w:rFonts w:ascii="Times New Roman" w:hAnsi="Times New Roman" w:cs="Times New Roman"/>
          <w:sz w:val="24"/>
          <w:szCs w:val="24"/>
        </w:rPr>
        <w:t>se dítě podrobilo stanoveným pravidelným očkováním, má doklad,</w:t>
      </w:r>
      <w:r w:rsidR="0046042A" w:rsidRPr="0046042A">
        <w:rPr>
          <w:rFonts w:ascii="Times New Roman" w:hAnsi="Times New Roman" w:cs="Times New Roman"/>
          <w:sz w:val="24"/>
          <w:szCs w:val="24"/>
        </w:rPr>
        <w:t xml:space="preserve"> </w:t>
      </w:r>
      <w:r w:rsidRPr="0046042A">
        <w:rPr>
          <w:rFonts w:ascii="Times New Roman" w:hAnsi="Times New Roman" w:cs="Times New Roman"/>
          <w:sz w:val="24"/>
          <w:szCs w:val="24"/>
        </w:rPr>
        <w:t>že je proti nákaze imunní nebo se nemůže očkování podrobit pro trvalou</w:t>
      </w:r>
      <w:r w:rsidR="0046042A" w:rsidRPr="0046042A">
        <w:rPr>
          <w:rFonts w:ascii="Times New Roman" w:hAnsi="Times New Roman" w:cs="Times New Roman"/>
          <w:sz w:val="24"/>
          <w:szCs w:val="24"/>
        </w:rPr>
        <w:t xml:space="preserve"> </w:t>
      </w:r>
      <w:r w:rsidRPr="0046042A">
        <w:rPr>
          <w:rFonts w:ascii="Times New Roman" w:hAnsi="Times New Roman" w:cs="Times New Roman"/>
          <w:sz w:val="24"/>
          <w:szCs w:val="24"/>
        </w:rPr>
        <w:t>kontraindikaci; tato podmínka se nevztahuje na děti, pro které je předškolní</w:t>
      </w:r>
      <w:r w:rsidR="0046042A">
        <w:rPr>
          <w:rFonts w:ascii="Times New Roman" w:hAnsi="Times New Roman" w:cs="Times New Roman"/>
          <w:sz w:val="24"/>
          <w:szCs w:val="24"/>
        </w:rPr>
        <w:t xml:space="preserve"> </w:t>
      </w:r>
      <w:r w:rsidRPr="0046042A">
        <w:rPr>
          <w:rFonts w:ascii="Times New Roman" w:hAnsi="Times New Roman" w:cs="Times New Roman"/>
          <w:sz w:val="24"/>
          <w:szCs w:val="24"/>
        </w:rPr>
        <w:t>vzdělávání povinné</w:t>
      </w:r>
    </w:p>
    <w:p w14:paraId="1E07B745" w14:textId="77777777" w:rsidR="0046042A" w:rsidRDefault="0046042A" w:rsidP="00460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E9ECB" w14:textId="77777777" w:rsidR="0046042A" w:rsidRDefault="0046042A" w:rsidP="00460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30EEAB96" w14:textId="77777777" w:rsidR="0046042A" w:rsidRDefault="0046042A" w:rsidP="00460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42A">
        <w:rPr>
          <w:rFonts w:ascii="Times New Roman" w:hAnsi="Times New Roman" w:cs="Times New Roman"/>
          <w:b/>
          <w:bCs/>
          <w:sz w:val="24"/>
          <w:szCs w:val="24"/>
        </w:rPr>
        <w:t>Povinnost předškolního vzdělávání</w:t>
      </w:r>
    </w:p>
    <w:p w14:paraId="4F396B2A" w14:textId="77777777" w:rsidR="0046042A" w:rsidRDefault="0046042A" w:rsidP="00460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103A5" w14:textId="77777777" w:rsidR="00DD67EC" w:rsidRPr="00DD67EC" w:rsidRDefault="00DD67EC" w:rsidP="00DD67E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7EC">
        <w:rPr>
          <w:rFonts w:ascii="Times New Roman" w:hAnsi="Times New Roman" w:cs="Times New Roman"/>
          <w:sz w:val="24"/>
          <w:szCs w:val="24"/>
        </w:rPr>
        <w:t>od počátku školního roku, který následuje po dni, kdy dítě dosáhne pátého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7EC">
        <w:rPr>
          <w:rFonts w:ascii="Times New Roman" w:hAnsi="Times New Roman" w:cs="Times New Roman"/>
          <w:sz w:val="24"/>
          <w:szCs w:val="24"/>
        </w:rPr>
        <w:t>věku, do zahájení povinné školní docházky dítěte, je předškolní vzdělávání povinné</w:t>
      </w:r>
    </w:p>
    <w:p w14:paraId="3585C588" w14:textId="77777777" w:rsidR="00DD67EC" w:rsidRPr="00DD67EC" w:rsidRDefault="00DD67EC" w:rsidP="00DD67E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7EC">
        <w:rPr>
          <w:rFonts w:ascii="Times New Roman" w:hAnsi="Times New Roman" w:cs="Times New Roman"/>
          <w:sz w:val="24"/>
          <w:szCs w:val="24"/>
        </w:rPr>
        <w:t>povinné předškolní vzdělávání má formu pravidelné denní docházky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7EC">
        <w:rPr>
          <w:rFonts w:ascii="Times New Roman" w:hAnsi="Times New Roman" w:cs="Times New Roman"/>
          <w:sz w:val="24"/>
          <w:szCs w:val="24"/>
        </w:rPr>
        <w:t>v pracovních dnech od 8:00 – 12:00 hod.</w:t>
      </w:r>
    </w:p>
    <w:p w14:paraId="67F7BE28" w14:textId="77777777" w:rsidR="00DD67EC" w:rsidRPr="00DD67EC" w:rsidRDefault="00DD67EC" w:rsidP="00DD67E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7EC">
        <w:rPr>
          <w:rFonts w:ascii="Times New Roman" w:hAnsi="Times New Roman" w:cs="Times New Roman"/>
          <w:sz w:val="24"/>
          <w:szCs w:val="24"/>
        </w:rPr>
        <w:t>povinnost není dána ve dnech školních prázdnin</w:t>
      </w:r>
    </w:p>
    <w:p w14:paraId="2646F6E0" w14:textId="77777777" w:rsidR="00DD67EC" w:rsidRPr="00DD67EC" w:rsidRDefault="00DD67EC" w:rsidP="00DD67E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7EC">
        <w:rPr>
          <w:rFonts w:ascii="Times New Roman" w:hAnsi="Times New Roman" w:cs="Times New Roman"/>
          <w:sz w:val="24"/>
          <w:szCs w:val="24"/>
        </w:rPr>
        <w:t>dítě má právo vzdělávat se v mateřské škole po celou dobu jejího provozu</w:t>
      </w:r>
    </w:p>
    <w:p w14:paraId="0B79A9E6" w14:textId="77777777" w:rsidR="0046042A" w:rsidRDefault="00DD67EC" w:rsidP="00DD67E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7EC">
        <w:rPr>
          <w:rFonts w:ascii="Times New Roman" w:hAnsi="Times New Roman" w:cs="Times New Roman"/>
          <w:sz w:val="24"/>
          <w:szCs w:val="24"/>
        </w:rPr>
        <w:t xml:space="preserve">náležitosti omlouvání neúčasti dítěte ve vzdělávání upravuje kapitola </w:t>
      </w:r>
      <w:r>
        <w:rPr>
          <w:rFonts w:ascii="Times New Roman" w:hAnsi="Times New Roman" w:cs="Times New Roman"/>
          <w:sz w:val="24"/>
          <w:szCs w:val="24"/>
        </w:rPr>
        <w:t>II.</w:t>
      </w:r>
    </w:p>
    <w:p w14:paraId="55778AB6" w14:textId="77777777" w:rsidR="00DD67EC" w:rsidRDefault="00DD67EC" w:rsidP="00DD6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13DC2" w14:textId="77777777" w:rsidR="00DD67EC" w:rsidRDefault="00DD67EC" w:rsidP="00DD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3E7B2CEB" w14:textId="77777777" w:rsidR="00DD67EC" w:rsidRDefault="00DD67EC" w:rsidP="00DD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Individuální vzdělávání</w:t>
      </w:r>
    </w:p>
    <w:p w14:paraId="16770D5D" w14:textId="77777777" w:rsidR="00DD67EC" w:rsidRDefault="00DD67EC" w:rsidP="00DD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86207" w14:textId="77777777" w:rsidR="00DD67EC" w:rsidRDefault="00DD67EC" w:rsidP="00DD67E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7EC">
        <w:rPr>
          <w:rFonts w:ascii="Times New Roman" w:hAnsi="Times New Roman" w:cs="Times New Roman"/>
          <w:sz w:val="24"/>
          <w:szCs w:val="24"/>
        </w:rPr>
        <w:t>povinné předškolní vzdělávání lze plnit i formou individuálního vzdělávání</w:t>
      </w:r>
    </w:p>
    <w:p w14:paraId="23E59E0E" w14:textId="77777777" w:rsidR="00DD67EC" w:rsidRPr="00DD67EC" w:rsidRDefault="00DD67EC" w:rsidP="00DD67E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7EC">
        <w:rPr>
          <w:rFonts w:ascii="Times New Roman" w:hAnsi="Times New Roman" w:cs="Times New Roman"/>
          <w:sz w:val="24"/>
          <w:szCs w:val="24"/>
        </w:rPr>
        <w:t>pokud bude dítě touto formou vzděláváno převážnou část školního roku, je povinen zákonný zástupce tuto skutečnost oznámit ředitelce školy nejpozději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7EC">
        <w:rPr>
          <w:rFonts w:ascii="Times New Roman" w:hAnsi="Times New Roman" w:cs="Times New Roman"/>
          <w:sz w:val="24"/>
          <w:szCs w:val="24"/>
        </w:rPr>
        <w:t>3 měsíce před začátkem školního roku</w:t>
      </w:r>
    </w:p>
    <w:p w14:paraId="3AED4E23" w14:textId="77777777" w:rsidR="00DD67EC" w:rsidRDefault="00DD67EC" w:rsidP="00DD67E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7EC">
        <w:rPr>
          <w:rFonts w:ascii="Times New Roman" w:hAnsi="Times New Roman" w:cs="Times New Roman"/>
          <w:sz w:val="24"/>
          <w:szCs w:val="24"/>
        </w:rPr>
        <w:t>plnění povinnosti předškolního vzdělávání formou individuálního vzdělávání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7EC">
        <w:rPr>
          <w:rFonts w:ascii="Times New Roman" w:hAnsi="Times New Roman" w:cs="Times New Roman"/>
          <w:sz w:val="24"/>
          <w:szCs w:val="24"/>
        </w:rPr>
        <w:t>lze oznámit ředitelce školy i v průběhu školního roku</w:t>
      </w:r>
    </w:p>
    <w:p w14:paraId="3CDB6065" w14:textId="77777777" w:rsidR="00637C93" w:rsidRPr="00DD67EC" w:rsidRDefault="00637C93" w:rsidP="00DD67E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7EC">
        <w:rPr>
          <w:rFonts w:ascii="Times New Roman" w:hAnsi="Times New Roman" w:cs="Times New Roman"/>
          <w:sz w:val="24"/>
          <w:szCs w:val="24"/>
        </w:rPr>
        <w:t>oznámení o individuálním vzdělávání musí obsahovat:</w:t>
      </w:r>
      <w:r>
        <w:rPr>
          <w:rFonts w:ascii="Times New Roman" w:hAnsi="Times New Roman" w:cs="Times New Roman"/>
          <w:sz w:val="24"/>
          <w:szCs w:val="24"/>
        </w:rPr>
        <w:t xml:space="preserve"> jméno příjmení, rodné číslo a místo trvalého pobytu dítěte, uvedení období, ve kterém má být dítě individuálně vzděláváno, důvody pro individuální vzdělávání</w:t>
      </w:r>
    </w:p>
    <w:p w14:paraId="470DC7B3" w14:textId="77777777" w:rsidR="00DD67EC" w:rsidRPr="00637C93" w:rsidRDefault="00DD67EC" w:rsidP="00DD67E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93">
        <w:rPr>
          <w:rFonts w:ascii="Times New Roman" w:hAnsi="Times New Roman" w:cs="Times New Roman"/>
          <w:sz w:val="24"/>
          <w:szCs w:val="24"/>
        </w:rPr>
        <w:t>ředitelka školy doporučí zákonnému zástupci oblasti, ve kterých má být dítě</w:t>
      </w:r>
      <w:r w:rsidR="00637C93">
        <w:rPr>
          <w:rFonts w:ascii="Times New Roman" w:hAnsi="Times New Roman" w:cs="Times New Roman"/>
          <w:sz w:val="24"/>
          <w:szCs w:val="24"/>
        </w:rPr>
        <w:t xml:space="preserve"> </w:t>
      </w:r>
      <w:r w:rsidRPr="00637C93">
        <w:rPr>
          <w:rFonts w:ascii="Times New Roman" w:hAnsi="Times New Roman" w:cs="Times New Roman"/>
          <w:sz w:val="24"/>
          <w:szCs w:val="24"/>
        </w:rPr>
        <w:t>vzděláváno (dle ŠVP PV)</w:t>
      </w:r>
    </w:p>
    <w:p w14:paraId="76B30307" w14:textId="77777777" w:rsidR="00DD67EC" w:rsidRPr="00637C93" w:rsidRDefault="00DD67EC" w:rsidP="00DD67E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93">
        <w:rPr>
          <w:rFonts w:ascii="Times New Roman" w:hAnsi="Times New Roman" w:cs="Times New Roman"/>
          <w:sz w:val="24"/>
          <w:szCs w:val="24"/>
        </w:rPr>
        <w:t>úroveň osvojování očekávaných výstupů v jednotlivých oblastech bude</w:t>
      </w:r>
      <w:r w:rsidR="00637C93" w:rsidRPr="00637C93">
        <w:rPr>
          <w:rFonts w:ascii="Times New Roman" w:hAnsi="Times New Roman" w:cs="Times New Roman"/>
          <w:sz w:val="24"/>
          <w:szCs w:val="24"/>
        </w:rPr>
        <w:t xml:space="preserve"> </w:t>
      </w:r>
      <w:r w:rsidRPr="00637C93">
        <w:rPr>
          <w:rFonts w:ascii="Times New Roman" w:hAnsi="Times New Roman" w:cs="Times New Roman"/>
          <w:sz w:val="24"/>
          <w:szCs w:val="24"/>
        </w:rPr>
        <w:t>ověřena třetí týden v měsíci listopadu, náhradní termín je stanoven na první</w:t>
      </w:r>
      <w:r w:rsidR="00637C93">
        <w:rPr>
          <w:rFonts w:ascii="Times New Roman" w:hAnsi="Times New Roman" w:cs="Times New Roman"/>
          <w:sz w:val="24"/>
          <w:szCs w:val="24"/>
        </w:rPr>
        <w:t xml:space="preserve"> </w:t>
      </w:r>
      <w:r w:rsidRPr="00637C93">
        <w:rPr>
          <w:rFonts w:ascii="Times New Roman" w:hAnsi="Times New Roman" w:cs="Times New Roman"/>
          <w:sz w:val="24"/>
          <w:szCs w:val="24"/>
        </w:rPr>
        <w:t>týden v měsíci prosinci</w:t>
      </w:r>
    </w:p>
    <w:p w14:paraId="4C881E0D" w14:textId="77777777" w:rsidR="00DD67EC" w:rsidRPr="00637C93" w:rsidRDefault="00DD67EC" w:rsidP="00DD67E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93">
        <w:rPr>
          <w:rFonts w:ascii="Times New Roman" w:hAnsi="Times New Roman" w:cs="Times New Roman"/>
          <w:sz w:val="24"/>
          <w:szCs w:val="24"/>
        </w:rPr>
        <w:t>ověřování bude probíhat formou rozhovoru s dítětem (nebo didaktické hry,</w:t>
      </w:r>
      <w:r w:rsidR="00637C93">
        <w:rPr>
          <w:rFonts w:ascii="Times New Roman" w:hAnsi="Times New Roman" w:cs="Times New Roman"/>
          <w:sz w:val="24"/>
          <w:szCs w:val="24"/>
        </w:rPr>
        <w:t xml:space="preserve"> </w:t>
      </w:r>
      <w:r w:rsidRPr="00637C93">
        <w:rPr>
          <w:rFonts w:ascii="Times New Roman" w:hAnsi="Times New Roman" w:cs="Times New Roman"/>
          <w:sz w:val="24"/>
          <w:szCs w:val="24"/>
        </w:rPr>
        <w:t>pracovní listy…)</w:t>
      </w:r>
    </w:p>
    <w:p w14:paraId="1CF5B1F7" w14:textId="77777777" w:rsidR="00DD67EC" w:rsidRDefault="00DD67EC" w:rsidP="00DD67E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93">
        <w:rPr>
          <w:rFonts w:ascii="Times New Roman" w:hAnsi="Times New Roman" w:cs="Times New Roman"/>
          <w:sz w:val="24"/>
          <w:szCs w:val="24"/>
        </w:rPr>
        <w:t>pokud zákonný zástupce nezajistí účast dítěte u ověření, a to ani v</w:t>
      </w:r>
      <w:r w:rsidR="00637C93" w:rsidRPr="00637C93">
        <w:rPr>
          <w:rFonts w:ascii="Times New Roman" w:hAnsi="Times New Roman" w:cs="Times New Roman"/>
          <w:sz w:val="24"/>
          <w:szCs w:val="24"/>
        </w:rPr>
        <w:t> </w:t>
      </w:r>
      <w:r w:rsidRPr="00637C93">
        <w:rPr>
          <w:rFonts w:ascii="Times New Roman" w:hAnsi="Times New Roman" w:cs="Times New Roman"/>
          <w:sz w:val="24"/>
          <w:szCs w:val="24"/>
        </w:rPr>
        <w:t>náhradním</w:t>
      </w:r>
      <w:r w:rsidR="00637C93" w:rsidRPr="00637C93">
        <w:rPr>
          <w:rFonts w:ascii="Times New Roman" w:hAnsi="Times New Roman" w:cs="Times New Roman"/>
          <w:sz w:val="24"/>
          <w:szCs w:val="24"/>
        </w:rPr>
        <w:t xml:space="preserve"> </w:t>
      </w:r>
      <w:r w:rsidRPr="00637C93">
        <w:rPr>
          <w:rFonts w:ascii="Times New Roman" w:hAnsi="Times New Roman" w:cs="Times New Roman"/>
          <w:sz w:val="24"/>
          <w:szCs w:val="24"/>
        </w:rPr>
        <w:t>termínu, ukončí ředitelka dítěti individuální vzdělávání; po ukončení</w:t>
      </w:r>
      <w:r w:rsidR="00637C93">
        <w:rPr>
          <w:rFonts w:ascii="Times New Roman" w:hAnsi="Times New Roman" w:cs="Times New Roman"/>
          <w:sz w:val="24"/>
          <w:szCs w:val="24"/>
        </w:rPr>
        <w:t xml:space="preserve"> </w:t>
      </w:r>
      <w:r w:rsidRPr="00637C93">
        <w:rPr>
          <w:rFonts w:ascii="Times New Roman" w:hAnsi="Times New Roman" w:cs="Times New Roman"/>
          <w:sz w:val="24"/>
          <w:szCs w:val="24"/>
        </w:rPr>
        <w:t>individuálního vzdělávání nelze dítě opětovně individuálně vzdělávat</w:t>
      </w:r>
    </w:p>
    <w:p w14:paraId="18B91106" w14:textId="77777777" w:rsidR="00637C93" w:rsidRDefault="00637C93" w:rsidP="00637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EC0D0" w14:textId="77777777" w:rsidR="00637C93" w:rsidRDefault="00637C93" w:rsidP="00637C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XIII.</w:t>
      </w:r>
    </w:p>
    <w:p w14:paraId="2CC7B6CB" w14:textId="77777777" w:rsidR="00637C93" w:rsidRDefault="00637C93" w:rsidP="00637C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Ukončení předškolního vzdělávání</w:t>
      </w:r>
    </w:p>
    <w:p w14:paraId="04BC4B50" w14:textId="77777777" w:rsidR="00637C93" w:rsidRDefault="00637C93" w:rsidP="00637C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1ED11" w14:textId="77777777" w:rsidR="00637C93" w:rsidRPr="00637C93" w:rsidRDefault="00637C93" w:rsidP="00637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93">
        <w:rPr>
          <w:rFonts w:ascii="Times New Roman" w:hAnsi="Times New Roman" w:cs="Times New Roman"/>
          <w:sz w:val="24"/>
          <w:szCs w:val="24"/>
        </w:rPr>
        <w:t>Ředitelka může ukončit předškolní vzdělávání dítěte do mateřské školy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C93">
        <w:rPr>
          <w:rFonts w:ascii="Times New Roman" w:hAnsi="Times New Roman" w:cs="Times New Roman"/>
          <w:sz w:val="24"/>
          <w:szCs w:val="24"/>
        </w:rPr>
        <w:t>po předchozím písemném upozornění zákonného zástupce, jestliže:</w:t>
      </w:r>
    </w:p>
    <w:p w14:paraId="4D107712" w14:textId="77777777" w:rsidR="00637C93" w:rsidRPr="00637C93" w:rsidRDefault="00637C93" w:rsidP="00637C9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93">
        <w:rPr>
          <w:rFonts w:ascii="Times New Roman" w:hAnsi="Times New Roman" w:cs="Times New Roman"/>
          <w:sz w:val="24"/>
          <w:szCs w:val="24"/>
        </w:rPr>
        <w:t>se dítě bez omluvy zákonného zástupce nepřetržitě neúčastní předškolního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C93">
        <w:rPr>
          <w:rFonts w:ascii="Times New Roman" w:hAnsi="Times New Roman" w:cs="Times New Roman"/>
          <w:sz w:val="24"/>
          <w:szCs w:val="24"/>
        </w:rPr>
        <w:t>vzdělávání po dobu delší než dva týdny</w:t>
      </w:r>
    </w:p>
    <w:p w14:paraId="0BB4DBD6" w14:textId="77777777" w:rsidR="00637C93" w:rsidRPr="00637C93" w:rsidRDefault="00637C93" w:rsidP="00637C9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93">
        <w:rPr>
          <w:rFonts w:ascii="Times New Roman" w:hAnsi="Times New Roman" w:cs="Times New Roman"/>
          <w:sz w:val="24"/>
          <w:szCs w:val="24"/>
        </w:rPr>
        <w:t>zákonný zástupce závažným způsobem opakovaně narušuje provoz mateřské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C93">
        <w:rPr>
          <w:rFonts w:ascii="Times New Roman" w:hAnsi="Times New Roman" w:cs="Times New Roman"/>
          <w:sz w:val="24"/>
          <w:szCs w:val="24"/>
        </w:rPr>
        <w:t>školy</w:t>
      </w:r>
    </w:p>
    <w:p w14:paraId="3462629B" w14:textId="77777777" w:rsidR="00637C93" w:rsidRPr="00637C93" w:rsidRDefault="00637C93" w:rsidP="00637C9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93">
        <w:rPr>
          <w:rFonts w:ascii="Times New Roman" w:hAnsi="Times New Roman" w:cs="Times New Roman"/>
          <w:sz w:val="24"/>
          <w:szCs w:val="24"/>
        </w:rPr>
        <w:t>ukončení doporučí v průběhu zkušebního pobytu dítěte lékař nebo školské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C93">
        <w:rPr>
          <w:rFonts w:ascii="Times New Roman" w:hAnsi="Times New Roman" w:cs="Times New Roman"/>
          <w:sz w:val="24"/>
          <w:szCs w:val="24"/>
        </w:rPr>
        <w:t>poradenské zařízení</w:t>
      </w:r>
    </w:p>
    <w:p w14:paraId="3D6DA12F" w14:textId="77777777" w:rsidR="00637C93" w:rsidRPr="00637C93" w:rsidRDefault="00637C93" w:rsidP="00637C9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93">
        <w:rPr>
          <w:rFonts w:ascii="Times New Roman" w:hAnsi="Times New Roman" w:cs="Times New Roman"/>
          <w:sz w:val="24"/>
          <w:szCs w:val="24"/>
        </w:rPr>
        <w:lastRenderedPageBreak/>
        <w:t>zákonný zástupce opakovaně neuhradí úplatu za předškolní vzdělávání nebo úplatu za školní stravování ve stanoveném termínu a nedohodne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7C93">
        <w:rPr>
          <w:rFonts w:ascii="Times New Roman" w:hAnsi="Times New Roman" w:cs="Times New Roman"/>
          <w:sz w:val="24"/>
          <w:szCs w:val="24"/>
        </w:rPr>
        <w:t>ředitelkou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C93">
        <w:rPr>
          <w:rFonts w:ascii="Times New Roman" w:hAnsi="Times New Roman" w:cs="Times New Roman"/>
          <w:sz w:val="24"/>
          <w:szCs w:val="24"/>
        </w:rPr>
        <w:t>jiný termín úhrady</w:t>
      </w:r>
    </w:p>
    <w:p w14:paraId="31CD6FDA" w14:textId="77777777" w:rsidR="00637C93" w:rsidRDefault="00637C93" w:rsidP="00637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93">
        <w:rPr>
          <w:rFonts w:ascii="Times New Roman" w:hAnsi="Times New Roman" w:cs="Times New Roman"/>
          <w:sz w:val="24"/>
          <w:szCs w:val="24"/>
        </w:rPr>
        <w:t>Rozhodnout o ukončení předškolního vzdělávání nelze v případě dítěte, pro které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C93">
        <w:rPr>
          <w:rFonts w:ascii="Times New Roman" w:hAnsi="Times New Roman" w:cs="Times New Roman"/>
          <w:sz w:val="24"/>
          <w:szCs w:val="24"/>
        </w:rPr>
        <w:t>je předškolní vzdělávání povinné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48C7A0" w14:textId="77777777" w:rsidR="00026C20" w:rsidRDefault="00026C20" w:rsidP="00637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F1F43" w14:textId="77777777" w:rsidR="00637C93" w:rsidRDefault="00637C93" w:rsidP="00637C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XIV.</w:t>
      </w:r>
    </w:p>
    <w:p w14:paraId="54FF3AE2" w14:textId="77777777" w:rsidR="00637C93" w:rsidRDefault="00637C93" w:rsidP="00637C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Podmínky zacházení s majetkem školy</w:t>
      </w:r>
    </w:p>
    <w:p w14:paraId="5E82DF5E" w14:textId="77777777" w:rsidR="00637C93" w:rsidRDefault="00637C93" w:rsidP="00637C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00F3C" w14:textId="77777777" w:rsidR="00637C93" w:rsidRDefault="00637C93" w:rsidP="00637C9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dobu vzdělávání</w:t>
      </w:r>
      <w:r w:rsidR="008D24C6">
        <w:rPr>
          <w:rFonts w:ascii="Times New Roman" w:hAnsi="Times New Roman" w:cs="Times New Roman"/>
          <w:sz w:val="24"/>
          <w:szCs w:val="24"/>
        </w:rPr>
        <w:t xml:space="preserve"> při pobytu dítěte v MŠ zajišťují učitelky, aby děti zacházely šetrně s učebními pomůckami, hračkami a nepoškozovaly ostatní majetek MŠ</w:t>
      </w:r>
    </w:p>
    <w:p w14:paraId="2C1554D4" w14:textId="77777777" w:rsidR="008D24C6" w:rsidRDefault="008D24C6" w:rsidP="00637C9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zákonní zástupci pobývají v MŠ jen po dobu nezbytně nutnou pro předání a převzetí dítěte, po dobu jednání s pedagogickými pracovníky školy týkajících se vzdělávání dítěte, popřípadě po dobu jednání s vedoucí školní jídelny</w:t>
      </w:r>
    </w:p>
    <w:p w14:paraId="49640F4C" w14:textId="77777777" w:rsidR="008D24C6" w:rsidRDefault="008D24C6" w:rsidP="00637C9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dobu pobytu v prostorách MŠ jsou zákonní zástupci povinni se chovat tak, aby nepoškozovali majetek MŠ a v případě, že zjistí jeho poškození, nahlásili tuto skutečnost pracovníkovi školy</w:t>
      </w:r>
    </w:p>
    <w:p w14:paraId="1EABBEFD" w14:textId="77777777" w:rsidR="008D24C6" w:rsidRDefault="008D24C6" w:rsidP="00637C9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jsou učitelkami a zaměstnanci MŠ vedeny k ochraně majetku školy</w:t>
      </w:r>
    </w:p>
    <w:p w14:paraId="3DCAA45C" w14:textId="77777777" w:rsidR="008D24C6" w:rsidRDefault="008D24C6" w:rsidP="008D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03CF5" w14:textId="77777777" w:rsidR="008D24C6" w:rsidRDefault="008D24C6" w:rsidP="008D2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XV.</w:t>
      </w:r>
    </w:p>
    <w:p w14:paraId="63FF4D2E" w14:textId="77777777" w:rsidR="008D24C6" w:rsidRDefault="008D24C6" w:rsidP="008D2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5440D72B" w14:textId="77777777" w:rsidR="008D24C6" w:rsidRDefault="008D24C6" w:rsidP="008D24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B7751" w14:textId="77777777" w:rsidR="008D24C6" w:rsidRPr="008D24C6" w:rsidRDefault="008D24C6" w:rsidP="008D24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C6">
        <w:rPr>
          <w:rFonts w:ascii="Times New Roman" w:hAnsi="Times New Roman" w:cs="Times New Roman"/>
          <w:sz w:val="24"/>
          <w:szCs w:val="24"/>
        </w:rPr>
        <w:t>Školní řád je závazný pro všechny děti, jejich zákonné zástupce a všechny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4C6">
        <w:rPr>
          <w:rFonts w:ascii="Times New Roman" w:hAnsi="Times New Roman" w:cs="Times New Roman"/>
          <w:sz w:val="24"/>
          <w:szCs w:val="24"/>
        </w:rPr>
        <w:t>zaměstnance mateřské školy</w:t>
      </w:r>
    </w:p>
    <w:p w14:paraId="3F6D5171" w14:textId="405CDC07" w:rsidR="008D24C6" w:rsidRDefault="008D24C6" w:rsidP="008D24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C6">
        <w:rPr>
          <w:rFonts w:ascii="Times New Roman" w:hAnsi="Times New Roman" w:cs="Times New Roman"/>
          <w:sz w:val="24"/>
          <w:szCs w:val="24"/>
        </w:rPr>
        <w:t xml:space="preserve">Školní řád je k dispozici na informační nástěnce v šatně dětí v MŠ </w:t>
      </w:r>
      <w:r w:rsidR="00C81D29">
        <w:rPr>
          <w:rFonts w:ascii="Times New Roman" w:hAnsi="Times New Roman" w:cs="Times New Roman"/>
          <w:sz w:val="24"/>
          <w:szCs w:val="24"/>
        </w:rPr>
        <w:t>a na webu mateřské školy</w:t>
      </w:r>
    </w:p>
    <w:p w14:paraId="5FDA2EEB" w14:textId="77777777" w:rsidR="008D24C6" w:rsidRDefault="008D24C6" w:rsidP="008D24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C6">
        <w:rPr>
          <w:rFonts w:ascii="Times New Roman" w:hAnsi="Times New Roman" w:cs="Times New Roman"/>
          <w:sz w:val="24"/>
          <w:szCs w:val="24"/>
        </w:rPr>
        <w:t xml:space="preserve">zákonní zástupci </w:t>
      </w:r>
      <w:r>
        <w:rPr>
          <w:rFonts w:ascii="Times New Roman" w:hAnsi="Times New Roman" w:cs="Times New Roman"/>
          <w:sz w:val="24"/>
          <w:szCs w:val="24"/>
        </w:rPr>
        <w:t>byli</w:t>
      </w:r>
      <w:r w:rsidRPr="008D24C6">
        <w:rPr>
          <w:rFonts w:ascii="Times New Roman" w:hAnsi="Times New Roman" w:cs="Times New Roman"/>
          <w:sz w:val="24"/>
          <w:szCs w:val="24"/>
        </w:rPr>
        <w:t xml:space="preserve"> informování o vydání a obsahu školního řádu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24C6">
        <w:rPr>
          <w:rFonts w:ascii="Times New Roman" w:hAnsi="Times New Roman" w:cs="Times New Roman"/>
          <w:sz w:val="24"/>
          <w:szCs w:val="24"/>
        </w:rPr>
        <w:t>průběhu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4C6">
        <w:rPr>
          <w:rFonts w:ascii="Times New Roman" w:hAnsi="Times New Roman" w:cs="Times New Roman"/>
          <w:sz w:val="24"/>
          <w:szCs w:val="24"/>
        </w:rPr>
        <w:t>měsíce září</w:t>
      </w:r>
    </w:p>
    <w:p w14:paraId="5046E987" w14:textId="77777777" w:rsidR="00776629" w:rsidRDefault="00776629" w:rsidP="0077662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pravidelně sledujte všechny vyvěšené zprávy a informace</w:t>
      </w:r>
    </w:p>
    <w:p w14:paraId="4B79B90F" w14:textId="77777777" w:rsidR="00776629" w:rsidRPr="008D24C6" w:rsidRDefault="00776629" w:rsidP="0077662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D4633" w14:textId="77777777" w:rsidR="008D24C6" w:rsidRDefault="008D24C6" w:rsidP="008D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754132"/>
      <w:r w:rsidRPr="008D24C6">
        <w:rPr>
          <w:rFonts w:ascii="Times New Roman" w:hAnsi="Times New Roman" w:cs="Times New Roman"/>
          <w:sz w:val="24"/>
          <w:szCs w:val="24"/>
        </w:rPr>
        <w:t xml:space="preserve">Nabytím účinnosti tohoto školního řádu končí platnost školního řádu č. j. </w:t>
      </w:r>
      <w:r>
        <w:rPr>
          <w:rFonts w:ascii="Times New Roman" w:hAnsi="Times New Roman" w:cs="Times New Roman"/>
          <w:sz w:val="24"/>
          <w:szCs w:val="24"/>
        </w:rPr>
        <w:t>MSPŠŘ07</w:t>
      </w:r>
      <w:r w:rsidRPr="008D24C6">
        <w:rPr>
          <w:rFonts w:ascii="Times New Roman" w:hAnsi="Times New Roman" w:cs="Times New Roman"/>
          <w:sz w:val="24"/>
          <w:szCs w:val="24"/>
        </w:rPr>
        <w:t xml:space="preserve"> vydaného</w:t>
      </w:r>
      <w:r>
        <w:rPr>
          <w:rFonts w:ascii="Times New Roman" w:hAnsi="Times New Roman" w:cs="Times New Roman"/>
          <w:sz w:val="24"/>
          <w:szCs w:val="24"/>
        </w:rPr>
        <w:t xml:space="preserve"> dne 01.09.2013, aktualizován dne 27.08.2018</w:t>
      </w:r>
      <w:r w:rsidR="00776629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533ACC85" w14:textId="77777777" w:rsidR="00776629" w:rsidRDefault="00776629" w:rsidP="008D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4FAC9" w14:textId="77777777" w:rsidR="00776629" w:rsidRDefault="00776629" w:rsidP="008D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5BD25" w14:textId="77777777" w:rsidR="00776629" w:rsidRDefault="00776629" w:rsidP="008D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62343" w14:textId="77777777" w:rsidR="0085674A" w:rsidRDefault="0085674A" w:rsidP="008D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38D9E" w14:textId="77777777" w:rsidR="0085674A" w:rsidRDefault="0085674A" w:rsidP="008D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CBCCB" w14:textId="77777777" w:rsidR="00B70C6D" w:rsidRDefault="00B70C6D" w:rsidP="008D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37BC9" w14:textId="77777777" w:rsidR="00B70C6D" w:rsidRDefault="00B70C6D" w:rsidP="008D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07ECB" w14:textId="77777777" w:rsidR="00B70C6D" w:rsidRDefault="00B70C6D" w:rsidP="008D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D3B78" w14:textId="77777777" w:rsidR="00B70C6D" w:rsidRDefault="00B70C6D" w:rsidP="008D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F18AD" w14:textId="77777777" w:rsidR="0085674A" w:rsidRDefault="0085674A" w:rsidP="008D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27385" w14:textId="77777777" w:rsidR="0085674A" w:rsidRDefault="0085674A" w:rsidP="008D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6AAE1" w14:textId="77777777" w:rsidR="00776629" w:rsidRDefault="00776629" w:rsidP="008D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Eva Řeháková</w:t>
      </w:r>
    </w:p>
    <w:p w14:paraId="0766535B" w14:textId="382FD760" w:rsidR="00776629" w:rsidRDefault="00776629" w:rsidP="008D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mateřské školy</w:t>
      </w:r>
    </w:p>
    <w:p w14:paraId="05BF4E2E" w14:textId="0ADBF094" w:rsidR="009562EA" w:rsidRDefault="009562EA" w:rsidP="008D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</w:t>
      </w:r>
    </w:p>
    <w:p w14:paraId="32A9087A" w14:textId="19B6F854" w:rsidR="009562EA" w:rsidRDefault="009562EA" w:rsidP="008D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CE2C8" w14:textId="6DF14F2B" w:rsidR="009562EA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Tato problematika je zařazena k oblasti „Zajištění bezpečnosti a ochrany zdraví dětí při</w:t>
      </w:r>
      <w:r w:rsidR="00C2339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vzdělávání“</w:t>
      </w:r>
    </w:p>
    <w:p w14:paraId="5D772439" w14:textId="77777777" w:rsidR="001E5570" w:rsidRPr="00C23390" w:rsidRDefault="001E5570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E3F74" w14:textId="604C65B0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7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Mateřská škola se řídí § 29 odst. 2 zákona č. 561/2004 Sb., o předškolním,</w:t>
      </w:r>
      <w:r w:rsidR="00C23390" w:rsidRPr="00353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27C">
        <w:rPr>
          <w:rFonts w:ascii="Times New Roman" w:hAnsi="Times New Roman" w:cs="Times New Roman"/>
          <w:b/>
          <w:bCs/>
          <w:sz w:val="24"/>
          <w:szCs w:val="24"/>
        </w:rPr>
        <w:t xml:space="preserve">základním, středním, vyšším odborném a jiném vzdělávání (školský zákon). </w:t>
      </w:r>
      <w:r w:rsidRPr="00C23390">
        <w:rPr>
          <w:rFonts w:ascii="Times New Roman" w:hAnsi="Times New Roman" w:cs="Times New Roman"/>
          <w:sz w:val="24"/>
          <w:szCs w:val="24"/>
        </w:rPr>
        <w:t>Dle</w:t>
      </w:r>
      <w:r w:rsid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tohoto ustanovení má mateřská škola povinnost zajišťovat bezpečnost a ochranu</w:t>
      </w:r>
      <w:r w:rsid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zdraví dětí při vzdělávání a s ním přímo souvisejících činnostech, přičemž podmínky</w:t>
      </w:r>
      <w:r w:rsid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zajištění této bezpečnosti a ochrany zdraví dětí upravuje školní řád (ust. § 30 odst. 1</w:t>
      </w:r>
      <w:r w:rsid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písm. c) školského zákona).</w:t>
      </w:r>
    </w:p>
    <w:p w14:paraId="534634E9" w14:textId="71932899" w:rsidR="009562EA" w:rsidRPr="001E557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570">
        <w:rPr>
          <w:rFonts w:ascii="Times New Roman" w:hAnsi="Times New Roman" w:cs="Times New Roman"/>
          <w:sz w:val="24"/>
          <w:szCs w:val="24"/>
        </w:rPr>
        <w:t>Mateřská škola nejen že zajišťuje bezpečnost a ochranu zdraví či pravidla</w:t>
      </w:r>
      <w:r w:rsidR="001E5570" w:rsidRP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1E5570">
        <w:rPr>
          <w:rFonts w:ascii="Times New Roman" w:hAnsi="Times New Roman" w:cs="Times New Roman"/>
          <w:sz w:val="24"/>
          <w:szCs w:val="24"/>
        </w:rPr>
        <w:t>náležitého dohledu, ale též podmínky předcházení vzniku a šíření infekčních</w:t>
      </w:r>
      <w:r w:rsidR="001E5570" w:rsidRP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1E5570">
        <w:rPr>
          <w:rFonts w:ascii="Times New Roman" w:hAnsi="Times New Roman" w:cs="Times New Roman"/>
          <w:sz w:val="24"/>
          <w:szCs w:val="24"/>
        </w:rPr>
        <w:t>onemocnění mezi dětmi.</w:t>
      </w:r>
    </w:p>
    <w:p w14:paraId="59B5131B" w14:textId="1BB0E89D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Dále se mateřská škola řídí ust. § 7 odst. 3 zákona č. 258/2000 Sb., o ochraně</w:t>
      </w:r>
      <w:r w:rsid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veřejného zdraví a o změně některých souvisejících zákonů, který ukládá</w:t>
      </w:r>
      <w:r w:rsid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zařízením pro výchovu a vzdělávání (tj. i mateřským školám – srov. jeho ust. § 7 odst.</w:t>
      </w:r>
    </w:p>
    <w:p w14:paraId="410904FB" w14:textId="6E57549D" w:rsidR="009562EA" w:rsidRPr="00C23390" w:rsidRDefault="001E5570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562EA" w:rsidRPr="00C23390">
        <w:rPr>
          <w:rFonts w:ascii="Times New Roman" w:hAnsi="Times New Roman" w:cs="Times New Roman"/>
          <w:sz w:val="24"/>
          <w:szCs w:val="24"/>
        </w:rPr>
        <w:t>1) povinnost zajistit oddělení dítěte, které vykazuje známky akutního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2EA" w:rsidRPr="00C23390">
        <w:rPr>
          <w:rFonts w:ascii="Times New Roman" w:hAnsi="Times New Roman" w:cs="Times New Roman"/>
          <w:sz w:val="24"/>
          <w:szCs w:val="24"/>
        </w:rPr>
        <w:t>onemocnění, od ostatních dětí.</w:t>
      </w:r>
    </w:p>
    <w:p w14:paraId="793A2C06" w14:textId="3EB5856F" w:rsidR="009562EA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Mateřská škola má právo ve smyslu § 35 odst. 1 písm. b) školského zákona.</w:t>
      </w:r>
      <w:r w:rsid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„vyloučit“ dítě ze vzdělávání v případě onemocnění, přičemž při závažném a</w:t>
      </w:r>
      <w:r w:rsid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opakovaném porušování těchto ustanovení rodičem může mateřská škola ukončit</w:t>
      </w:r>
      <w:r w:rsid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předškolní vzdělávání dítěte.</w:t>
      </w:r>
    </w:p>
    <w:p w14:paraId="54CCCE49" w14:textId="77777777" w:rsidR="001E5570" w:rsidRPr="00C23390" w:rsidRDefault="001E5570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351CB" w14:textId="788FD935" w:rsidR="009562EA" w:rsidRPr="001E557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5570">
        <w:rPr>
          <w:rFonts w:ascii="Times New Roman" w:hAnsi="Times New Roman" w:cs="Times New Roman"/>
          <w:b/>
          <w:bCs/>
          <w:sz w:val="24"/>
          <w:szCs w:val="24"/>
        </w:rPr>
        <w:t>2. Do mateřské školky je možné přivést dítě pouze zcela zdravé, to je bez známek</w:t>
      </w:r>
      <w:r w:rsidR="001E5570" w:rsidRPr="001E5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570">
        <w:rPr>
          <w:rFonts w:ascii="Times New Roman" w:hAnsi="Times New Roman" w:cs="Times New Roman"/>
          <w:b/>
          <w:bCs/>
          <w:sz w:val="24"/>
          <w:szCs w:val="24"/>
        </w:rPr>
        <w:t>jakéhokoliv akutního infekčního onemocnění, nebo parazitárního napadení.</w:t>
      </w:r>
    </w:p>
    <w:p w14:paraId="4FC05299" w14:textId="77777777" w:rsidR="001E5570" w:rsidRDefault="001E5570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5D67A" w14:textId="418CC076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2a) Za akutní infekční onemocnění se považuje:</w:t>
      </w:r>
    </w:p>
    <w:p w14:paraId="62B66404" w14:textId="0DD4DD8F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Virová rýma (tj. průhledná rýma, která intenzivně dítěti vytéká z nosu) a to i bez</w:t>
      </w:r>
      <w:r w:rsid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zvýšené tělesné teploty.</w:t>
      </w:r>
    </w:p>
    <w:p w14:paraId="34010F50" w14:textId="6D9F8A2C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Bakteriální rýma (tj. zabarvená – zelená, žlutá, hnědá rýma, která vytéká dítěti</w:t>
      </w:r>
      <w:r w:rsid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z nosu) a to i bez zvýšené tělesné teploty.</w:t>
      </w:r>
    </w:p>
    <w:p w14:paraId="71E968B0" w14:textId="29694676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Intenzivní kašel (tj. kašel, který přetrvává i při klidové činnosti dítěte) a to i bez</w:t>
      </w:r>
      <w:r w:rsid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zvýšené tělesné teploty.</w:t>
      </w:r>
    </w:p>
    <w:p w14:paraId="2B45F7D8" w14:textId="71B18759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Onemocnění, které se vysévá vyrážkou na kůži – plané neštovice, 5. nemoc, 6.</w:t>
      </w:r>
      <w:r w:rsid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nemoc, syndrom ruka-noha-ústa, spála, impetigo.</w:t>
      </w:r>
    </w:p>
    <w:p w14:paraId="10574E38" w14:textId="654CECE1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Průjem a zvracení a to i 3 dny poté, co již dítě nemá průjem a nezvrací. Školka</w:t>
      </w:r>
      <w:r w:rsid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nemůže dětem podávat dietní stravu, proto dítě, které nemá realimentovaný trávící</w:t>
      </w:r>
      <w:r w:rsid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trakt na běžnou stravu nepřijme.</w:t>
      </w:r>
    </w:p>
    <w:p w14:paraId="006082A7" w14:textId="3A864E0B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Zánět spojivek</w:t>
      </w:r>
      <w:r w:rsidR="004E416C">
        <w:rPr>
          <w:rFonts w:ascii="Times New Roman" w:hAnsi="Times New Roman" w:cs="Times New Roman"/>
          <w:sz w:val="24"/>
          <w:szCs w:val="24"/>
        </w:rPr>
        <w:t>, zarudnutí očí, výtok bílého nebo zabarveného sekretu z jednoho nebo obou očí</w:t>
      </w:r>
      <w:r w:rsidRPr="00C23390">
        <w:rPr>
          <w:rFonts w:ascii="Times New Roman" w:hAnsi="Times New Roman" w:cs="Times New Roman"/>
          <w:sz w:val="24"/>
          <w:szCs w:val="24"/>
        </w:rPr>
        <w:t>.</w:t>
      </w:r>
    </w:p>
    <w:p w14:paraId="1180FF03" w14:textId="53285359" w:rsidR="009562EA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Zvýšená tělesná teplota nebo horečka.</w:t>
      </w:r>
    </w:p>
    <w:p w14:paraId="4D124E7B" w14:textId="77777777" w:rsidR="001E5570" w:rsidRPr="00C23390" w:rsidRDefault="001E5570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3CE5D" w14:textId="77777777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2b). Za parazitární onemocnění se považuje:</w:t>
      </w:r>
    </w:p>
    <w:p w14:paraId="434E84F2" w14:textId="51827F1A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Pedikulóza (veš dětská). Dítě může školka přijmout až tehdy, je-li zcela odvšivené,</w:t>
      </w:r>
      <w:r w:rsidR="001E557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tedy bez živých vší a hnid.</w:t>
      </w:r>
    </w:p>
    <w:p w14:paraId="364F08EA" w14:textId="2F357C88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Roup dětský</w:t>
      </w:r>
      <w:r w:rsidR="004E416C">
        <w:rPr>
          <w:rFonts w:ascii="Times New Roman" w:hAnsi="Times New Roman" w:cs="Times New Roman"/>
          <w:sz w:val="24"/>
          <w:szCs w:val="24"/>
        </w:rPr>
        <w:t xml:space="preserve"> (neklid, svědění v okolí konečník)</w:t>
      </w:r>
      <w:r w:rsidRPr="00C23390">
        <w:rPr>
          <w:rFonts w:ascii="Times New Roman" w:hAnsi="Times New Roman" w:cs="Times New Roman"/>
          <w:sz w:val="24"/>
          <w:szCs w:val="24"/>
        </w:rPr>
        <w:t>.</w:t>
      </w:r>
    </w:p>
    <w:p w14:paraId="1115BA0C" w14:textId="1652F7F1" w:rsidR="009562EA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Svrab.</w:t>
      </w:r>
    </w:p>
    <w:p w14:paraId="770D7234" w14:textId="77777777" w:rsidR="004E416C" w:rsidRDefault="004E416C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CF0D4" w14:textId="39236885" w:rsidR="004E416C" w:rsidRDefault="004E416C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2c) Dítě po očkování nelze přijmout pokud:</w:t>
      </w:r>
    </w:p>
    <w:p w14:paraId="1E2B3E70" w14:textId="7088CC80" w:rsidR="004E416C" w:rsidRPr="004E416C" w:rsidRDefault="004E416C" w:rsidP="004E4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6C">
        <w:rPr>
          <w:rFonts w:ascii="Times New Roman" w:hAnsi="Times New Roman" w:cs="Times New Roman"/>
          <w:sz w:val="24"/>
          <w:szCs w:val="24"/>
        </w:rPr>
        <w:t xml:space="preserve">- je naočkované v den, kdy přichází do mateřské školy (nástup je možný až následující den, kvůli možným reakcím a nežádoucím účinkům na očkovací látku), </w:t>
      </w:r>
    </w:p>
    <w:p w14:paraId="36ED3445" w14:textId="4B1A43A9" w:rsidR="004E416C" w:rsidRPr="004E416C" w:rsidRDefault="004E416C" w:rsidP="004E4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6C">
        <w:rPr>
          <w:rFonts w:ascii="Times New Roman" w:hAnsi="Times New Roman" w:cs="Times New Roman"/>
          <w:sz w:val="24"/>
          <w:szCs w:val="24"/>
        </w:rPr>
        <w:t xml:space="preserve">- pokud má dítě i následující den po očkování reakci na očkovací látku, tím je myšlena zvýšená tělesná teplota, velké zarudnutí, otok nebo bolest v místě vpichu očkovací látky, výsev vyrážky, zvýšená únava, </w:t>
      </w:r>
    </w:p>
    <w:p w14:paraId="6A155929" w14:textId="44FB1CB3" w:rsidR="004E416C" w:rsidRPr="004E416C" w:rsidRDefault="004E416C" w:rsidP="004E4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6C">
        <w:rPr>
          <w:rFonts w:ascii="Times New Roman" w:hAnsi="Times New Roman" w:cs="Times New Roman"/>
          <w:sz w:val="24"/>
          <w:szCs w:val="24"/>
        </w:rPr>
        <w:t>malátnost</w:t>
      </w:r>
    </w:p>
    <w:p w14:paraId="07FE96D2" w14:textId="77777777" w:rsidR="001E5570" w:rsidRPr="00C23390" w:rsidRDefault="001E5570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E6FC5" w14:textId="3636901B" w:rsidR="004E416C" w:rsidRPr="004E416C" w:rsidRDefault="009562EA" w:rsidP="004E4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27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Mateřská škola má právo ihned a kdykoliv během dne odeslat dítě do domácího</w:t>
      </w:r>
      <w:r w:rsidR="001E5570" w:rsidRPr="00353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27C">
        <w:rPr>
          <w:rFonts w:ascii="Times New Roman" w:hAnsi="Times New Roman" w:cs="Times New Roman"/>
          <w:b/>
          <w:bCs/>
          <w:sz w:val="24"/>
          <w:szCs w:val="24"/>
        </w:rPr>
        <w:t>léčení, pokud má podezření, že je dítě akutně nemocné, nebo má parazitární</w:t>
      </w:r>
      <w:r w:rsidR="00552BB0" w:rsidRPr="00353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27C">
        <w:rPr>
          <w:rFonts w:ascii="Times New Roman" w:hAnsi="Times New Roman" w:cs="Times New Roman"/>
          <w:b/>
          <w:bCs/>
          <w:sz w:val="24"/>
          <w:szCs w:val="24"/>
        </w:rPr>
        <w:t>onemocnění</w:t>
      </w:r>
      <w:r w:rsidR="004E41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E416C" w:rsidRPr="004E416C">
        <w:rPr>
          <w:rFonts w:ascii="Times New Roman" w:hAnsi="Times New Roman" w:cs="Times New Roman"/>
          <w:b/>
          <w:bCs/>
          <w:sz w:val="24"/>
          <w:szCs w:val="24"/>
        </w:rPr>
        <w:t xml:space="preserve">přičemž zákonný zástupce je povinen si pro dítě neprodleně bez zbytečného odkladu přijít, nebo písemně (SMS nebo emailem) pověřit vyzvednutím dítěte zletilou osobu. Do doby, než je dítě vyzvednuto z mateřské školy, je </w:t>
      </w:r>
    </w:p>
    <w:p w14:paraId="69832EB8" w14:textId="54B2A0CC" w:rsidR="009562EA" w:rsidRDefault="004E416C" w:rsidP="004E4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16C">
        <w:rPr>
          <w:rFonts w:ascii="Times New Roman" w:hAnsi="Times New Roman" w:cs="Times New Roman"/>
          <w:b/>
          <w:bCs/>
          <w:sz w:val="24"/>
          <w:szCs w:val="24"/>
        </w:rPr>
        <w:t>mateřská škola povinna zajistit jeho oddělení od ostatních dětí v kolektivu.</w:t>
      </w:r>
    </w:p>
    <w:p w14:paraId="21292B77" w14:textId="77777777" w:rsidR="002C0E40" w:rsidRDefault="002C0E40" w:rsidP="004E4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DDF63" w14:textId="1B4F07D2" w:rsidR="002C0E40" w:rsidRPr="0035327C" w:rsidRDefault="002C0E40" w:rsidP="004E4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E40">
        <w:rPr>
          <w:rFonts w:ascii="Times New Roman" w:hAnsi="Times New Roman" w:cs="Times New Roman"/>
          <w:b/>
          <w:bCs/>
          <w:sz w:val="24"/>
          <w:szCs w:val="24"/>
        </w:rPr>
        <w:t>Dítě přichází do mateřské školy zcela zdravé s ukončenou léčbou a bez zjevných příznaků.</w:t>
      </w:r>
    </w:p>
    <w:p w14:paraId="01AD01DF" w14:textId="4BE942B1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Mateřská škola má povinnost zajistit oddělení nemocného dítěte od kolektivu zdravých</w:t>
      </w:r>
      <w:r w:rsidR="00552BB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dětí.</w:t>
      </w:r>
    </w:p>
    <w:p w14:paraId="5C70E06A" w14:textId="77777777" w:rsidR="00552BB0" w:rsidRDefault="00552BB0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9C932" w14:textId="77777777" w:rsidR="00552BB0" w:rsidRDefault="00552BB0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6DAAA" w14:textId="6032E453" w:rsidR="009562EA" w:rsidRPr="0035327C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27C">
        <w:rPr>
          <w:rFonts w:ascii="Times New Roman" w:hAnsi="Times New Roman" w:cs="Times New Roman"/>
          <w:b/>
          <w:bCs/>
          <w:sz w:val="24"/>
          <w:szCs w:val="24"/>
        </w:rPr>
        <w:t>4. Rodiče mají povinnost mateřské škole nahlásit infekční a parazitární</w:t>
      </w:r>
      <w:r w:rsidR="00552BB0" w:rsidRPr="00353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27C">
        <w:rPr>
          <w:rFonts w:ascii="Times New Roman" w:hAnsi="Times New Roman" w:cs="Times New Roman"/>
          <w:b/>
          <w:bCs/>
          <w:sz w:val="24"/>
          <w:szCs w:val="24"/>
        </w:rPr>
        <w:t>onemocnění u svého dítěte, aby se zamezilo dalšímu šíření:</w:t>
      </w:r>
    </w:p>
    <w:p w14:paraId="2AFF6ED2" w14:textId="77777777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Plané neštovice.</w:t>
      </w:r>
    </w:p>
    <w:p w14:paraId="244B3792" w14:textId="77777777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Spála.</w:t>
      </w:r>
    </w:p>
    <w:p w14:paraId="749FA83D" w14:textId="77777777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Impetigo.</w:t>
      </w:r>
    </w:p>
    <w:p w14:paraId="2C0621F3" w14:textId="77777777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Průjem a zvracení.</w:t>
      </w:r>
    </w:p>
    <w:p w14:paraId="02512F70" w14:textId="77777777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- 5. nemoc, 6. nemoc, syndrom ruka-noha-ústa.</w:t>
      </w:r>
    </w:p>
    <w:p w14:paraId="7F958C16" w14:textId="77777777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Zánět spojivek.</w:t>
      </w:r>
    </w:p>
    <w:p w14:paraId="272C353C" w14:textId="77777777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Pedikulóza (veš dětská).</w:t>
      </w:r>
    </w:p>
    <w:p w14:paraId="66031856" w14:textId="77777777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Roupi.</w:t>
      </w:r>
    </w:p>
    <w:p w14:paraId="1FC97768" w14:textId="1B6E2364" w:rsidR="009562EA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Svrab.</w:t>
      </w:r>
    </w:p>
    <w:p w14:paraId="6B5061A2" w14:textId="77777777" w:rsidR="00552BB0" w:rsidRPr="00C23390" w:rsidRDefault="00552BB0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3CDFA" w14:textId="3F4B6F81" w:rsidR="009562EA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Na základě informace od rodičů má mateřská škola povinnost informovat ostatní</w:t>
      </w:r>
      <w:r w:rsidR="00552BB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rodiče, že se v mateřské škole vyskytlo infekční nebo parazitární onemocnění.</w:t>
      </w:r>
    </w:p>
    <w:p w14:paraId="4C017C4F" w14:textId="77777777" w:rsidR="00552BB0" w:rsidRPr="00C23390" w:rsidRDefault="00552BB0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26C49" w14:textId="696ED597" w:rsidR="009562EA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Oznámení probíhá formou obecného písemného oznámení na viditelném místě, že se</w:t>
      </w:r>
      <w:r w:rsidR="00552BB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ve školce vyskytuje konkrétní onemocnění.</w:t>
      </w:r>
    </w:p>
    <w:p w14:paraId="5C04EBF4" w14:textId="77777777" w:rsidR="00552BB0" w:rsidRPr="00C23390" w:rsidRDefault="00552BB0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0DF8B" w14:textId="77777777" w:rsidR="009562EA" w:rsidRPr="0035327C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27C">
        <w:rPr>
          <w:rFonts w:ascii="Times New Roman" w:hAnsi="Times New Roman" w:cs="Times New Roman"/>
          <w:b/>
          <w:bCs/>
          <w:sz w:val="24"/>
          <w:szCs w:val="24"/>
        </w:rPr>
        <w:t>5. Chronická onemocnění u dítěte.</w:t>
      </w:r>
    </w:p>
    <w:p w14:paraId="2D489A8A" w14:textId="6ADDFE25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Pokud má dítě chronické onemocnění, jako je alergie a z toho vyplývající alergická</w:t>
      </w:r>
      <w:r w:rsidR="00552BB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rýma, kašel a zánět spojivek, je nutné mateřské škole předložit potvrzení lékaře</w:t>
      </w:r>
      <w:r w:rsidR="00552BB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specialisty (alergologa), že dítě má zmíněné chronické potíže, jinak bude dítě</w:t>
      </w:r>
      <w:r w:rsidR="00552BB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považováno za nemocné a bude odesláno do domácího léčení.</w:t>
      </w:r>
    </w:p>
    <w:p w14:paraId="7CB2E76C" w14:textId="14766B26" w:rsidR="009562EA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Zabarvená rýma je</w:t>
      </w:r>
      <w:r w:rsidR="00552BB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považována za infekční a dítě bude odesláno do domácího léčení.</w:t>
      </w:r>
    </w:p>
    <w:p w14:paraId="1DF95524" w14:textId="77777777" w:rsidR="00552BB0" w:rsidRPr="00C23390" w:rsidRDefault="00552BB0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50827" w14:textId="77777777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Mezi další chronická onemocnění, která jsou nutná doložit lékařským potvrzením je:</w:t>
      </w:r>
    </w:p>
    <w:p w14:paraId="1CF6ABFE" w14:textId="77777777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Epilepsie,</w:t>
      </w:r>
    </w:p>
    <w:p w14:paraId="0C535D6B" w14:textId="77777777" w:rsidR="002C0E4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- Astma bronchiale</w:t>
      </w:r>
    </w:p>
    <w:p w14:paraId="3E30F170" w14:textId="20808F86" w:rsidR="009562EA" w:rsidRDefault="002C0E40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metabolická onemocnění</w:t>
      </w:r>
      <w:r w:rsidR="009562EA" w:rsidRPr="00C23390">
        <w:rPr>
          <w:rFonts w:ascii="Times New Roman" w:hAnsi="Times New Roman" w:cs="Times New Roman"/>
          <w:sz w:val="24"/>
          <w:szCs w:val="24"/>
        </w:rPr>
        <w:t>.</w:t>
      </w:r>
    </w:p>
    <w:p w14:paraId="2B8F62CE" w14:textId="77777777" w:rsidR="00552BB0" w:rsidRPr="00C23390" w:rsidRDefault="00552BB0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B1812" w14:textId="77777777" w:rsidR="009562EA" w:rsidRPr="0035327C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27C">
        <w:rPr>
          <w:rFonts w:ascii="Times New Roman" w:hAnsi="Times New Roman" w:cs="Times New Roman"/>
          <w:b/>
          <w:bCs/>
          <w:sz w:val="24"/>
          <w:szCs w:val="24"/>
        </w:rPr>
        <w:t>6. Podávání léků a léčivých přípravků dětem v mateřské škole.</w:t>
      </w:r>
    </w:p>
    <w:p w14:paraId="28F5112B" w14:textId="23AB5B02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Mateřská škola nemá povinnosti dětem v mateřské škole podávat jakékoliv léky a</w:t>
      </w:r>
      <w:r w:rsidR="00552BB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léčivé přípravky.</w:t>
      </w:r>
    </w:p>
    <w:p w14:paraId="288D4374" w14:textId="669C4535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Pedagogický pracovník podle § 2 zákona č. 372/2011 Sb., o zdravotních službách a</w:t>
      </w:r>
      <w:r w:rsidR="00552BB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podmínkách jejich poskytování (zákon o zdravotních službách), ve znění pozdějších</w:t>
      </w:r>
      <w:r w:rsidR="00552BB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předpisů, nemůže podávat léky, protože není zdravotnickým pracovníkem, který</w:t>
      </w:r>
      <w:r w:rsidR="00552BB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má k tomu oprávnění.</w:t>
      </w:r>
    </w:p>
    <w:p w14:paraId="74E68B6A" w14:textId="77777777" w:rsidR="002C0E4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V případě, že dítě potřebuje v neodkladné situaci, v rámci první pomoci, podat lék, je</w:t>
      </w:r>
      <w:r w:rsidR="00552BB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nutné písemně požádat instituci – mateřskou školu a doložit potřebnost zprávou od</w:t>
      </w:r>
      <w:r w:rsidR="00552BB0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 xml:space="preserve">lékaře (viz. </w:t>
      </w:r>
      <w:r w:rsidRPr="00C23390">
        <w:rPr>
          <w:rFonts w:ascii="Times New Roman" w:hAnsi="Times New Roman" w:cs="Times New Roman"/>
          <w:sz w:val="24"/>
          <w:szCs w:val="24"/>
        </w:rPr>
        <w:lastRenderedPageBreak/>
        <w:t>Formulář žádosti o podávání léků</w:t>
      </w:r>
      <w:r w:rsidR="00552BB0">
        <w:rPr>
          <w:rFonts w:ascii="Times New Roman" w:hAnsi="Times New Roman" w:cs="Times New Roman"/>
          <w:sz w:val="24"/>
          <w:szCs w:val="24"/>
        </w:rPr>
        <w:t xml:space="preserve"> - </w:t>
      </w:r>
      <w:r w:rsidR="00552BB0" w:rsidRPr="00552BB0">
        <w:rPr>
          <w:rFonts w:ascii="Times New Roman" w:hAnsi="Times New Roman" w:cs="Times New Roman"/>
          <w:sz w:val="24"/>
          <w:szCs w:val="24"/>
        </w:rPr>
        <w:t>http://www.pmeducashop.com/user/documents/upload/Formul%C3%A1%C5%99e.pdf</w:t>
      </w:r>
      <w:r w:rsidRPr="00C2339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E44F259" w14:textId="77777777" w:rsidR="002C0E40" w:rsidRDefault="002C0E40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266E7" w14:textId="4B7F50A0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V případě kladného vyřízení žádosti je</w:t>
      </w:r>
      <w:r w:rsidR="0035327C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rodič povinen se osobně dostavit a sepsat na místě „Protokol o podávání léků“ (viz.</w:t>
      </w:r>
      <w:r w:rsidR="0035327C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Formulář protokol o podávání léků) s pedagogy, kteří souhlasí, že lék, v</w:t>
      </w:r>
      <w:r w:rsidR="0035327C">
        <w:rPr>
          <w:rFonts w:ascii="Times New Roman" w:hAnsi="Times New Roman" w:cs="Times New Roman"/>
          <w:sz w:val="24"/>
          <w:szCs w:val="24"/>
        </w:rPr>
        <w:t> </w:t>
      </w:r>
      <w:r w:rsidRPr="00C23390">
        <w:rPr>
          <w:rFonts w:ascii="Times New Roman" w:hAnsi="Times New Roman" w:cs="Times New Roman"/>
          <w:sz w:val="24"/>
          <w:szCs w:val="24"/>
        </w:rPr>
        <w:t>případě</w:t>
      </w:r>
      <w:r w:rsidR="0035327C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neodkladné situace, dítěti podají.</w:t>
      </w:r>
    </w:p>
    <w:p w14:paraId="0AAB46BE" w14:textId="516C8DFE" w:rsidR="009562EA" w:rsidRPr="00C23390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Školka je povinna, i přes souhlas s podáváním léků, volat v život ohrožujících stavech</w:t>
      </w:r>
      <w:r w:rsidR="0035327C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záchrannou službu.</w:t>
      </w:r>
    </w:p>
    <w:p w14:paraId="1B617759" w14:textId="534642AF" w:rsidR="009562EA" w:rsidRDefault="009562EA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90">
        <w:rPr>
          <w:rFonts w:ascii="Times New Roman" w:hAnsi="Times New Roman" w:cs="Times New Roman"/>
          <w:sz w:val="24"/>
          <w:szCs w:val="24"/>
        </w:rPr>
        <w:t>Pokud mateřská škola žádost rodiče o podávání léků zamítne, je rodič povinen zajistit</w:t>
      </w:r>
      <w:r w:rsidR="0035327C">
        <w:rPr>
          <w:rFonts w:ascii="Times New Roman" w:hAnsi="Times New Roman" w:cs="Times New Roman"/>
          <w:sz w:val="24"/>
          <w:szCs w:val="24"/>
        </w:rPr>
        <w:t xml:space="preserve"> </w:t>
      </w:r>
      <w:r w:rsidRPr="00C23390">
        <w:rPr>
          <w:rFonts w:ascii="Times New Roman" w:hAnsi="Times New Roman" w:cs="Times New Roman"/>
          <w:sz w:val="24"/>
          <w:szCs w:val="24"/>
        </w:rPr>
        <w:t>podání léků sám.</w:t>
      </w:r>
    </w:p>
    <w:p w14:paraId="7C303C11" w14:textId="77777777" w:rsidR="003E2FE0" w:rsidRDefault="003E2FE0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F08D7" w14:textId="59B7FBB8" w:rsidR="003E2FE0" w:rsidRPr="003E2FE0" w:rsidRDefault="003E2FE0" w:rsidP="003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3E2FE0">
        <w:rPr>
          <w:rFonts w:ascii="Times New Roman" w:hAnsi="Times New Roman" w:cs="Times New Roman"/>
          <w:b/>
          <w:bCs/>
          <w:sz w:val="24"/>
          <w:szCs w:val="24"/>
        </w:rPr>
        <w:t>Zlomenina</w:t>
      </w:r>
    </w:p>
    <w:p w14:paraId="5B62FD8A" w14:textId="77777777" w:rsidR="003E2FE0" w:rsidRPr="003E2FE0" w:rsidRDefault="003E2FE0" w:rsidP="003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E0">
        <w:rPr>
          <w:rFonts w:ascii="Times New Roman" w:hAnsi="Times New Roman" w:cs="Times New Roman"/>
          <w:sz w:val="24"/>
          <w:szCs w:val="24"/>
        </w:rPr>
        <w:t>Do MŠ nebude z důvodu bezpečnosti dětí přijato dítě se zlomeninou (v důsledku zlomeniny mají děti sníženou motoriku a v návalu spontánnosti mohou tak být nebezpečné sobě i ostatním).</w:t>
      </w:r>
    </w:p>
    <w:p w14:paraId="1DF132CD" w14:textId="77777777" w:rsidR="003E2FE0" w:rsidRPr="00C23390" w:rsidRDefault="003E2FE0" w:rsidP="0030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2FE0" w:rsidRPr="00C23390" w:rsidSect="00471C8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03AC0" w14:textId="77777777" w:rsidR="0026751D" w:rsidRDefault="0026751D" w:rsidP="00FC3BCD">
      <w:pPr>
        <w:spacing w:after="0" w:line="240" w:lineRule="auto"/>
      </w:pPr>
      <w:r>
        <w:separator/>
      </w:r>
    </w:p>
  </w:endnote>
  <w:endnote w:type="continuationSeparator" w:id="0">
    <w:p w14:paraId="7581EB2A" w14:textId="77777777" w:rsidR="0026751D" w:rsidRDefault="0026751D" w:rsidP="00FC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13660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01D324" w14:textId="77777777" w:rsidR="00471C83" w:rsidRPr="00FA7EEE" w:rsidRDefault="00471C83">
        <w:pPr>
          <w:pStyle w:val="Zpat"/>
          <w:jc w:val="center"/>
          <w:rPr>
            <w:rFonts w:ascii="Times New Roman" w:hAnsi="Times New Roman" w:cs="Times New Roman"/>
          </w:rPr>
        </w:pPr>
        <w:r w:rsidRPr="00FA7EEE">
          <w:rPr>
            <w:rFonts w:ascii="Times New Roman" w:hAnsi="Times New Roman" w:cs="Times New Roman"/>
          </w:rPr>
          <w:fldChar w:fldCharType="begin"/>
        </w:r>
        <w:r w:rsidRPr="00FA7EEE">
          <w:rPr>
            <w:rFonts w:ascii="Times New Roman" w:hAnsi="Times New Roman" w:cs="Times New Roman"/>
          </w:rPr>
          <w:instrText>PAGE   \* MERGEFORMAT</w:instrText>
        </w:r>
        <w:r w:rsidRPr="00FA7EEE">
          <w:rPr>
            <w:rFonts w:ascii="Times New Roman" w:hAnsi="Times New Roman" w:cs="Times New Roman"/>
          </w:rPr>
          <w:fldChar w:fldCharType="separate"/>
        </w:r>
        <w:r w:rsidRPr="00FA7EEE">
          <w:rPr>
            <w:rFonts w:ascii="Times New Roman" w:hAnsi="Times New Roman" w:cs="Times New Roman"/>
          </w:rPr>
          <w:t>2</w:t>
        </w:r>
        <w:r w:rsidRPr="00FA7EEE">
          <w:rPr>
            <w:rFonts w:ascii="Times New Roman" w:hAnsi="Times New Roman" w:cs="Times New Roman"/>
          </w:rPr>
          <w:fldChar w:fldCharType="end"/>
        </w:r>
      </w:p>
    </w:sdtContent>
  </w:sdt>
  <w:p w14:paraId="3B0DD608" w14:textId="77777777" w:rsidR="00776629" w:rsidRDefault="007766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D0462" w14:textId="77777777" w:rsidR="0026751D" w:rsidRDefault="0026751D" w:rsidP="00FC3BCD">
      <w:pPr>
        <w:spacing w:after="0" w:line="240" w:lineRule="auto"/>
      </w:pPr>
      <w:r>
        <w:separator/>
      </w:r>
    </w:p>
  </w:footnote>
  <w:footnote w:type="continuationSeparator" w:id="0">
    <w:p w14:paraId="4347A470" w14:textId="77777777" w:rsidR="0026751D" w:rsidRDefault="0026751D" w:rsidP="00FC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50B96" w14:textId="77777777" w:rsidR="00776629" w:rsidRDefault="00776629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Mateřská škola, Petrovice, okres Ústí nad Orlicí</w:t>
    </w:r>
  </w:p>
  <w:p w14:paraId="4EEA66D0" w14:textId="77777777" w:rsidR="00776629" w:rsidRPr="00FC3BCD" w:rsidRDefault="00776629" w:rsidP="00FC3BCD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Petrovice 64, 563 01 Lanškroun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402CD"/>
    <w:multiLevelType w:val="hybridMultilevel"/>
    <w:tmpl w:val="293EAD7E"/>
    <w:lvl w:ilvl="0" w:tplc="A664F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2C3A"/>
    <w:multiLevelType w:val="hybridMultilevel"/>
    <w:tmpl w:val="A7C4A8AC"/>
    <w:lvl w:ilvl="0" w:tplc="8EB65F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453E1"/>
    <w:multiLevelType w:val="hybridMultilevel"/>
    <w:tmpl w:val="9EDE42EA"/>
    <w:lvl w:ilvl="0" w:tplc="6420760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85261D"/>
    <w:multiLevelType w:val="hybridMultilevel"/>
    <w:tmpl w:val="F2BE012C"/>
    <w:lvl w:ilvl="0" w:tplc="1B946E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058797">
    <w:abstractNumId w:val="1"/>
  </w:num>
  <w:num w:numId="2" w16cid:durableId="560142849">
    <w:abstractNumId w:val="3"/>
  </w:num>
  <w:num w:numId="3" w16cid:durableId="876745780">
    <w:abstractNumId w:val="2"/>
  </w:num>
  <w:num w:numId="4" w16cid:durableId="132994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BCD"/>
    <w:rsid w:val="000118C6"/>
    <w:rsid w:val="0001794D"/>
    <w:rsid w:val="00026C20"/>
    <w:rsid w:val="000772DE"/>
    <w:rsid w:val="000823BB"/>
    <w:rsid w:val="00087178"/>
    <w:rsid w:val="00125D4B"/>
    <w:rsid w:val="00151DB5"/>
    <w:rsid w:val="00180FCA"/>
    <w:rsid w:val="001E5570"/>
    <w:rsid w:val="001F5E7C"/>
    <w:rsid w:val="001F7291"/>
    <w:rsid w:val="00204944"/>
    <w:rsid w:val="002251FB"/>
    <w:rsid w:val="002349B3"/>
    <w:rsid w:val="0026751D"/>
    <w:rsid w:val="002701F7"/>
    <w:rsid w:val="00295579"/>
    <w:rsid w:val="002C0E40"/>
    <w:rsid w:val="002C2D60"/>
    <w:rsid w:val="002C6BAA"/>
    <w:rsid w:val="003036E9"/>
    <w:rsid w:val="00303F2D"/>
    <w:rsid w:val="003328AB"/>
    <w:rsid w:val="0035327C"/>
    <w:rsid w:val="00397706"/>
    <w:rsid w:val="003A2007"/>
    <w:rsid w:val="003D4339"/>
    <w:rsid w:val="003D5BB9"/>
    <w:rsid w:val="003E2FE0"/>
    <w:rsid w:val="003F6071"/>
    <w:rsid w:val="00410A73"/>
    <w:rsid w:val="00453292"/>
    <w:rsid w:val="0046042A"/>
    <w:rsid w:val="00471C83"/>
    <w:rsid w:val="00486BE7"/>
    <w:rsid w:val="004B155E"/>
    <w:rsid w:val="004E416C"/>
    <w:rsid w:val="00500EEE"/>
    <w:rsid w:val="0055036E"/>
    <w:rsid w:val="00551374"/>
    <w:rsid w:val="00552BB0"/>
    <w:rsid w:val="005A662E"/>
    <w:rsid w:val="005B71DE"/>
    <w:rsid w:val="005F1576"/>
    <w:rsid w:val="005F543A"/>
    <w:rsid w:val="00617D5A"/>
    <w:rsid w:val="00637C93"/>
    <w:rsid w:val="00657E0F"/>
    <w:rsid w:val="006D77A3"/>
    <w:rsid w:val="006F75B8"/>
    <w:rsid w:val="0075731A"/>
    <w:rsid w:val="00776629"/>
    <w:rsid w:val="007C492D"/>
    <w:rsid w:val="00830D7C"/>
    <w:rsid w:val="008508CC"/>
    <w:rsid w:val="0085674A"/>
    <w:rsid w:val="00857FB3"/>
    <w:rsid w:val="00895C83"/>
    <w:rsid w:val="00897A67"/>
    <w:rsid w:val="008D24C6"/>
    <w:rsid w:val="009239E3"/>
    <w:rsid w:val="009562EA"/>
    <w:rsid w:val="009D74A5"/>
    <w:rsid w:val="009F292D"/>
    <w:rsid w:val="00A068DB"/>
    <w:rsid w:val="00A26901"/>
    <w:rsid w:val="00A62FA9"/>
    <w:rsid w:val="00A71289"/>
    <w:rsid w:val="00A92E4D"/>
    <w:rsid w:val="00A931C9"/>
    <w:rsid w:val="00A93A07"/>
    <w:rsid w:val="00AA676B"/>
    <w:rsid w:val="00AC068A"/>
    <w:rsid w:val="00AC6C19"/>
    <w:rsid w:val="00AC7CBC"/>
    <w:rsid w:val="00B2702B"/>
    <w:rsid w:val="00B365B8"/>
    <w:rsid w:val="00B70C6D"/>
    <w:rsid w:val="00B73E67"/>
    <w:rsid w:val="00BB5F71"/>
    <w:rsid w:val="00BE266E"/>
    <w:rsid w:val="00C23390"/>
    <w:rsid w:val="00C36F5A"/>
    <w:rsid w:val="00C67E01"/>
    <w:rsid w:val="00C81D29"/>
    <w:rsid w:val="00C87947"/>
    <w:rsid w:val="00CB3823"/>
    <w:rsid w:val="00D332F6"/>
    <w:rsid w:val="00D50F13"/>
    <w:rsid w:val="00D74489"/>
    <w:rsid w:val="00D921B5"/>
    <w:rsid w:val="00D92B3A"/>
    <w:rsid w:val="00DC49A2"/>
    <w:rsid w:val="00DC7260"/>
    <w:rsid w:val="00DD67EC"/>
    <w:rsid w:val="00DE08EB"/>
    <w:rsid w:val="00E00ECC"/>
    <w:rsid w:val="00E01B7D"/>
    <w:rsid w:val="00E17CCC"/>
    <w:rsid w:val="00F06E64"/>
    <w:rsid w:val="00F20AD3"/>
    <w:rsid w:val="00F2782A"/>
    <w:rsid w:val="00F4556C"/>
    <w:rsid w:val="00F85F41"/>
    <w:rsid w:val="00F9097C"/>
    <w:rsid w:val="00F9305E"/>
    <w:rsid w:val="00FA7EEE"/>
    <w:rsid w:val="00FC0222"/>
    <w:rsid w:val="00FC20F8"/>
    <w:rsid w:val="00FC3BCD"/>
    <w:rsid w:val="00FD1151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3654"/>
  <w15:docId w15:val="{BE72A965-D472-4CC7-95DF-3C4C5F9A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0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BCD"/>
  </w:style>
  <w:style w:type="paragraph" w:styleId="Zpat">
    <w:name w:val="footer"/>
    <w:basedOn w:val="Normln"/>
    <w:link w:val="ZpatChar"/>
    <w:uiPriority w:val="99"/>
    <w:unhideWhenUsed/>
    <w:rsid w:val="00FC3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BCD"/>
  </w:style>
  <w:style w:type="paragraph" w:styleId="Odstavecseseznamem">
    <w:name w:val="List Paragraph"/>
    <w:basedOn w:val="Normln"/>
    <w:uiPriority w:val="34"/>
    <w:qFormat/>
    <w:rsid w:val="00AA67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13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137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F20A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@ms-petrov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s-petr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kola.petrovice@gmai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67FE1-6115-4898-BC49-895062F8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10143</TotalTime>
  <Pages>13</Pages>
  <Words>4080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Mateřská škola Petrovice</cp:lastModifiedBy>
  <cp:revision>39</cp:revision>
  <cp:lastPrinted>2023-09-14T10:43:00Z</cp:lastPrinted>
  <dcterms:created xsi:type="dcterms:W3CDTF">2019-08-03T12:56:00Z</dcterms:created>
  <dcterms:modified xsi:type="dcterms:W3CDTF">2024-12-27T15:22:00Z</dcterms:modified>
</cp:coreProperties>
</file>